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center" w:pos="1282" w:leader="none"/>
          <w:tab w:val="center" w:pos="3798" w:leader="none"/>
        </w:tabs>
        <w:spacing w:before="0" w:after="139"/>
        <w:ind w:left="0" w:hanging="0"/>
        <w:jc w:val="center"/>
        <w:rPr>
          <w:rFonts w:ascii="Arial" w:hAnsi="Arial"/>
        </w:rPr>
      </w:pPr>
      <w:r>
        <w:rPr>
          <w:rFonts w:cs="Arial" w:ascii="Arial" w:hAnsi="Arial"/>
          <w:sz w:val="22"/>
        </w:rPr>
        <w:t xml:space="preserve">SUBVENCIÓN PARA LA PARTICIPACIÓN DE AGENTES CULTURALES, SOCIALES Y VECINALES DE ALMERÍA EN EL DESARROLLO DE PROYECTOS EN EL MARCO DE LA INICIATIVA CAMINA </w:t>
      </w:r>
    </w:p>
    <w:p>
      <w:pPr>
        <w:pStyle w:val="Normal"/>
        <w:tabs>
          <w:tab w:val="clear" w:pos="708"/>
          <w:tab w:val="center" w:pos="1282" w:leader="none"/>
          <w:tab w:val="center" w:pos="3798" w:leader="none"/>
        </w:tabs>
        <w:spacing w:before="0" w:after="139"/>
        <w:ind w:left="0" w:hanging="0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tabs>
          <w:tab w:val="clear" w:pos="708"/>
          <w:tab w:val="center" w:pos="1282" w:leader="none"/>
          <w:tab w:val="center" w:pos="3798" w:leader="none"/>
        </w:tabs>
        <w:spacing w:before="0" w:after="139"/>
        <w:ind w:left="0" w:hanging="0"/>
        <w:jc w:val="center"/>
        <w:rPr>
          <w:rFonts w:ascii="Arial" w:hAnsi="Arial"/>
        </w:rPr>
      </w:pPr>
      <w:r>
        <w:rPr>
          <w:rFonts w:cs="Arial" w:ascii="Arial" w:hAnsi="Arial"/>
          <w:b/>
          <w:sz w:val="22"/>
        </w:rPr>
        <w:t>MODELO DE MEMORIA TÉCNICA</w:t>
      </w:r>
    </w:p>
    <w:p>
      <w:pPr>
        <w:pStyle w:val="Normal"/>
        <w:tabs>
          <w:tab w:val="clear" w:pos="708"/>
          <w:tab w:val="center" w:pos="1282" w:leader="none"/>
          <w:tab w:val="center" w:pos="3798" w:leader="none"/>
        </w:tabs>
        <w:spacing w:before="0" w:after="139"/>
        <w:ind w:left="0" w:hanging="0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tbl>
      <w:tblPr>
        <w:tblStyle w:val="TableGrid"/>
        <w:tblW w:w="10011" w:type="dxa"/>
        <w:jc w:val="left"/>
        <w:tblInd w:w="-98" w:type="dxa"/>
        <w:tblLayout w:type="fixed"/>
        <w:tblCellMar>
          <w:top w:w="68" w:type="dxa"/>
          <w:left w:w="46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0011"/>
      </w:tblGrid>
      <w:tr>
        <w:trPr>
          <w:trHeight w:val="238" w:hRule="atLeast"/>
        </w:trPr>
        <w:tc>
          <w:tcPr>
            <w:tcW w:w="100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404040" w:themeFill="text1" w:themeFillTint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60" w:after="144"/>
              <w:ind w:left="0" w:hanging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color w:val="FFFFFF" w:themeColor="background1"/>
                <w:kern w:val="0"/>
                <w:sz w:val="20"/>
                <w:szCs w:val="20"/>
                <w:lang w:val="es-ES" w:eastAsia="es-ES" w:bidi="ar-SA"/>
              </w:rPr>
              <w:t xml:space="preserve">FORMULARIO PARA LA PRESENTACIÓN DE MEMORIA TÉCNICA </w:t>
            </w:r>
          </w:p>
        </w:tc>
      </w:tr>
      <w:tr>
        <w:trPr>
          <w:trHeight w:val="527" w:hRule="atLeast"/>
        </w:trPr>
        <w:tc>
          <w:tcPr>
            <w:tcW w:w="10011" w:type="dxa"/>
            <w:tcBorders>
              <w:left w:val="single" w:sz="8" w:space="0" w:color="000000"/>
              <w:bottom w:val="single" w:sz="4" w:space="0" w:color="40404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58"/>
              <w:ind w:left="-5" w:hanging="10"/>
              <w:rPr>
                <w:rFonts w:ascii="Arial" w:hAnsi="Aria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s-ES" w:eastAsia="es-ES" w:bidi="ar-SA"/>
              </w:rPr>
              <w:t xml:space="preserve">La Memoria se entregará en formato DIN A4. Se cumplimentará en letra Arial 10, con interlineado sencillo y siguiendo este modelo. </w:t>
            </w:r>
          </w:p>
          <w:p>
            <w:pPr>
              <w:pStyle w:val="Normal"/>
              <w:widowControl w:val="false"/>
              <w:suppressAutoHyphens w:val="true"/>
              <w:spacing w:before="0" w:after="158"/>
              <w:ind w:left="-5" w:hanging="10"/>
              <w:rPr>
                <w:rFonts w:ascii="Arial" w:hAnsi="Aria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s-ES" w:eastAsia="es-ES" w:bidi="ar-SA"/>
              </w:rPr>
              <w:t xml:space="preserve">La extensión máxima será de 31 páginas sin contar esta primera. </w:t>
            </w:r>
          </w:p>
        </w:tc>
      </w:tr>
    </w:tbl>
    <w:p>
      <w:pPr>
        <w:pStyle w:val="Normal"/>
        <w:spacing w:before="0" w:after="158"/>
        <w:ind w:left="0" w:hanging="0"/>
        <w:jc w:val="lef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tbl>
      <w:tblPr>
        <w:tblStyle w:val="TableGrid"/>
        <w:tblW w:w="10011" w:type="dxa"/>
        <w:jc w:val="left"/>
        <w:tblInd w:w="-98" w:type="dxa"/>
        <w:tblLayout w:type="fixed"/>
        <w:tblCellMar>
          <w:top w:w="68" w:type="dxa"/>
          <w:left w:w="46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585"/>
        <w:gridCol w:w="1755"/>
        <w:gridCol w:w="2005"/>
        <w:gridCol w:w="1257"/>
        <w:gridCol w:w="565"/>
        <w:gridCol w:w="269"/>
        <w:gridCol w:w="1574"/>
      </w:tblGrid>
      <w:tr>
        <w:trPr>
          <w:trHeight w:val="96" w:hRule="atLeast"/>
        </w:trPr>
        <w:tc>
          <w:tcPr>
            <w:tcW w:w="10010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404040" w:themeFill="text1" w:themeFillTint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40" w:after="40"/>
              <w:ind w:left="0" w:hanging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i/>
                <w:color w:val="FFFFFF" w:themeColor="background1"/>
                <w:kern w:val="0"/>
                <w:sz w:val="20"/>
                <w:szCs w:val="20"/>
                <w:lang w:val="es-ES" w:eastAsia="es-ES" w:bidi="ar-SA"/>
              </w:rPr>
              <w:t>DATOS DE LA ENTIDAD SOLICITANTE</w:t>
            </w:r>
          </w:p>
        </w:tc>
      </w:tr>
      <w:tr>
        <w:trPr>
          <w:trHeight w:val="459" w:hRule="atLeast"/>
        </w:trPr>
        <w:tc>
          <w:tcPr>
            <w:tcW w:w="1001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s-ES" w:eastAsia="es-ES" w:bidi="ar-SA"/>
              </w:rPr>
              <w:t>(</w:t>
            </w:r>
            <w:r>
              <w:rPr>
                <w:rFonts w:eastAsia="Calibri" w:cs="Arial" w:ascii="Arial" w:hAnsi="Arial"/>
                <w:i/>
                <w:kern w:val="0"/>
                <w:sz w:val="20"/>
                <w:szCs w:val="20"/>
                <w:lang w:val="es-ES" w:eastAsia="es-ES" w:bidi="ar-SA"/>
              </w:rPr>
              <w:t xml:space="preserve">En caso de agrupación, incluir datos de la entidad líder, que </w:t>
            </w:r>
            <w:r>
              <w:rPr>
                <w:rFonts w:eastAsia="Calibri" w:cs="Arial" w:ascii="Arial" w:hAnsi="Arial"/>
                <w:i/>
                <w:kern w:val="0"/>
                <w:sz w:val="20"/>
                <w:szCs w:val="20"/>
                <w:u w:val="single"/>
                <w:lang w:val="es-ES" w:eastAsia="es-ES" w:bidi="ar-SA"/>
              </w:rPr>
              <w:t>debe coincidir con el/la solicitante indicado en el modelo de SOLICITUD)</w:t>
            </w:r>
          </w:p>
        </w:tc>
      </w:tr>
      <w:tr>
        <w:trPr>
          <w:trHeight w:val="459" w:hRule="atLeast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val="es-ES" w:eastAsia="es-ES" w:bidi="ar-SA"/>
              </w:rPr>
              <w:t>Nombre/Razón social</w:t>
            </w:r>
          </w:p>
        </w:tc>
        <w:tc>
          <w:tcPr>
            <w:tcW w:w="5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center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center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val="es-ES" w:eastAsia="es-ES" w:bidi="ar-SA"/>
              </w:rPr>
              <w:t>NIF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center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459" w:hRule="atLeast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val="es-ES" w:eastAsia="es-ES" w:bidi="ar-SA"/>
              </w:rPr>
              <w:t>Domicilio social y localidad</w:t>
            </w:r>
          </w:p>
        </w:tc>
        <w:tc>
          <w:tcPr>
            <w:tcW w:w="7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center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459" w:hRule="atLeast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val="es-ES" w:eastAsia="es-ES" w:bidi="ar-SA"/>
              </w:rPr>
              <w:t>Teléfono de contacto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val="es-ES" w:eastAsia="es-ES" w:bidi="ar-SA"/>
              </w:rPr>
              <w:t>Correo electrónico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459" w:hRule="atLeast"/>
        </w:trPr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val="es-ES" w:eastAsia="es-ES" w:bidi="ar-SA"/>
              </w:rPr>
              <w:t>Fecha de inscripción en el registro de entidades del Ayto. De Almería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val="es-ES" w:eastAsia="es-ES" w:bidi="ar-SA"/>
              </w:rPr>
              <w:t>Tipo entidad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459" w:hRule="atLeast"/>
        </w:trPr>
        <w:tc>
          <w:tcPr>
            <w:tcW w:w="8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val="es-ES" w:eastAsia="es-ES" w:bidi="ar-SA"/>
              </w:rPr>
              <w:t xml:space="preserve">Nº total de socios inscritos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kern w:val="0"/>
                <w:sz w:val="20"/>
                <w:szCs w:val="20"/>
                <w:lang w:val="es-ES" w:eastAsia="es-ES" w:bidi="ar-SA"/>
              </w:rPr>
              <w:t>(En caso de agrupación será la suma de las entidades participantes.)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before="0" w:after="160"/>
        <w:ind w:left="0" w:hanging="0"/>
        <w:jc w:val="lef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tbl>
      <w:tblPr>
        <w:tblStyle w:val="TableGrid"/>
        <w:tblW w:w="10011" w:type="dxa"/>
        <w:jc w:val="left"/>
        <w:tblInd w:w="-98" w:type="dxa"/>
        <w:tblLayout w:type="fixed"/>
        <w:tblCellMar>
          <w:top w:w="68" w:type="dxa"/>
          <w:left w:w="46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0011"/>
      </w:tblGrid>
      <w:tr>
        <w:trPr>
          <w:trHeight w:val="238" w:hRule="atLeast"/>
        </w:trPr>
        <w:tc>
          <w:tcPr>
            <w:tcW w:w="100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404040" w:themeFill="text1" w:themeFillTint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60" w:after="144"/>
              <w:ind w:left="0" w:hanging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color w:val="FFFFFF" w:themeColor="background1"/>
                <w:kern w:val="0"/>
                <w:sz w:val="36"/>
                <w:szCs w:val="36"/>
                <w:lang w:val="es-ES" w:eastAsia="es-ES" w:bidi="ar-SA"/>
              </w:rPr>
              <w:t>MEMORIA TÉCNICA Y EXPLICATIVA</w:t>
            </w:r>
          </w:p>
        </w:tc>
      </w:tr>
      <w:tr>
        <w:trPr>
          <w:trHeight w:val="147" w:hRule="atLeast"/>
        </w:trPr>
        <w:tc>
          <w:tcPr>
            <w:tcW w:w="10011" w:type="dxa"/>
            <w:tcBorders>
              <w:left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0" w:after="158"/>
              <w:ind w:left="187" w:hanging="10"/>
              <w:rPr>
                <w:rFonts w:ascii="Arial" w:hAnsi="Aria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s-ES" w:eastAsia="es-ES" w:bidi="ar-SA"/>
              </w:rPr>
              <w:t>ÍNDICE</w:t>
            </w:r>
          </w:p>
        </w:tc>
      </w:tr>
      <w:tr>
        <w:trPr>
          <w:trHeight w:val="1295" w:hRule="atLeast"/>
        </w:trPr>
        <w:tc>
          <w:tcPr>
            <w:tcW w:w="10011" w:type="dxa"/>
            <w:tcBorders>
              <w:left w:val="single" w:sz="8" w:space="0" w:color="000000"/>
              <w:bottom w:val="single" w:sz="4" w:space="0" w:color="40404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480" w:before="0" w:after="158"/>
              <w:contextualSpacing/>
              <w:rPr>
                <w:rFonts w:ascii="Arial" w:hAnsi="Aria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s-ES" w:eastAsia="es-ES" w:bidi="ar-SA"/>
              </w:rPr>
              <w:t>Representatividad (Hasta 40 puntos)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480" w:before="0" w:after="158"/>
              <w:contextualSpacing/>
              <w:rPr>
                <w:rFonts w:ascii="Arial" w:hAnsi="Aria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s-ES" w:eastAsia="es-ES" w:bidi="ar-SA"/>
              </w:rPr>
              <w:t>Trayectoria de proyectos realizados (Hasta 30 puntos)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480" w:before="0" w:after="158"/>
              <w:contextualSpacing/>
              <w:rPr>
                <w:rFonts w:ascii="Arial" w:hAnsi="Aria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s-ES" w:eastAsia="es-ES" w:bidi="ar-SA"/>
              </w:rPr>
              <w:t>Listado de posibles ideas de actividades culturales a desarrollar en los laboratorios (Hasta 30 puntos)</w:t>
            </w:r>
          </w:p>
        </w:tc>
      </w:tr>
    </w:tbl>
    <w:p>
      <w:pPr>
        <w:pStyle w:val="Normal"/>
        <w:spacing w:before="0" w:after="160"/>
        <w:ind w:left="0" w:hanging="0"/>
        <w:jc w:val="lef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160"/>
        <w:ind w:left="0" w:hanging="0"/>
        <w:jc w:val="lef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160"/>
        <w:ind w:left="0" w:hanging="0"/>
        <w:jc w:val="lef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160"/>
        <w:ind w:left="0" w:hanging="0"/>
        <w:jc w:val="lef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tbl>
      <w:tblPr>
        <w:tblStyle w:val="TableGrid"/>
        <w:tblW w:w="10080" w:type="dxa"/>
        <w:jc w:val="left"/>
        <w:tblInd w:w="-109" w:type="dxa"/>
        <w:tblLayout w:type="fixed"/>
        <w:tblCellMar>
          <w:top w:w="68" w:type="dxa"/>
          <w:left w:w="46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927"/>
        <w:gridCol w:w="1136"/>
        <w:gridCol w:w="422"/>
        <w:gridCol w:w="1799"/>
        <w:gridCol w:w="471"/>
        <w:gridCol w:w="3324"/>
      </w:tblGrid>
      <w:tr>
        <w:trPr>
          <w:trHeight w:val="96" w:hRule="atLeast"/>
        </w:trPr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404040" w:themeFill="text1" w:themeFillTint="bf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40" w:after="40"/>
              <w:contextualSpacing/>
              <w:jc w:val="left"/>
              <w:rPr>
                <w:rFonts w:ascii="Arial" w:hAnsi="Arial"/>
              </w:rPr>
            </w:pPr>
            <w:r>
              <w:rPr>
                <w:rFonts w:cs="Arial" w:ascii="Arial" w:hAnsi="Arial"/>
                <w:color w:val="FFFFFF" w:themeColor="background1"/>
                <w:kern w:val="0"/>
                <w:sz w:val="20"/>
                <w:szCs w:val="20"/>
                <w:lang w:val="es-ES" w:eastAsia="es-ES" w:bidi="ar-SA"/>
              </w:rPr>
              <w:t>REPRESENTATIVIDAD (máx. 5 páginas).</w:t>
            </w:r>
          </w:p>
        </w:tc>
      </w:tr>
      <w:tr>
        <w:trPr>
          <w:trHeight w:val="365" w:hRule="atLeast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val="es-ES" w:eastAsia="es-ES" w:bidi="ar-SA"/>
              </w:rPr>
              <w:t xml:space="preserve">La candidatura se presenta: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kern w:val="0"/>
                <w:sz w:val="20"/>
                <w:szCs w:val="20"/>
                <w:lang w:val="es-ES" w:eastAsia="es-ES" w:bidi="ar-SA"/>
              </w:rPr>
              <w:t>(marcar con una X)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center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val="es-ES" w:eastAsia="es-ES" w:bidi="ar-SA"/>
              </w:rPr>
              <w:t>Individual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center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center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val="es-ES" w:eastAsia="es-ES" w:bidi="ar-SA"/>
              </w:rPr>
              <w:t>Agrupación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center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center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val="es-ES" w:eastAsia="es-ES" w:bidi="ar-SA"/>
              </w:rPr>
              <w:t>En caso de agrupación, indique el nº total de integrantes: ________</w:t>
            </w:r>
          </w:p>
        </w:tc>
      </w:tr>
      <w:tr>
        <w:trPr>
          <w:trHeight w:val="17" w:hRule="atLeast"/>
        </w:trPr>
        <w:tc>
          <w:tcPr>
            <w:tcW w:w="10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color w:val="auto"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color w:val="auto"/>
                <w:kern w:val="0"/>
                <w:sz w:val="20"/>
                <w:szCs w:val="20"/>
                <w:lang w:val="es-ES" w:eastAsia="es-ES" w:bidi="ar-SA"/>
              </w:rPr>
              <w:t>ASISTENCIA A LOS LABORATORIOS</w:t>
            </w:r>
          </w:p>
        </w:tc>
      </w:tr>
      <w:tr>
        <w:trPr>
          <w:trHeight w:val="893" w:hRule="atLeast"/>
        </w:trPr>
        <w:tc>
          <w:tcPr>
            <w:tcW w:w="10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color w:val="2E74B5" w:themeColor="accent1" w:themeShade="bf"/>
                <w:kern w:val="0"/>
                <w:sz w:val="20"/>
                <w:szCs w:val="20"/>
                <w:lang w:val="es-ES" w:eastAsia="es-ES" w:bidi="ar-SA"/>
              </w:rPr>
              <w:t>En caso de agrupación enumerar l</w:t>
            </w:r>
            <w:r>
              <w:rPr>
                <w:rFonts w:eastAsia="Calibri" w:cs="Arial" w:ascii="Arial" w:hAnsi="Arial"/>
                <w:bCs/>
                <w:i/>
                <w:color w:val="2E74B5" w:themeColor="accent1" w:themeShade="bf"/>
                <w:kern w:val="0"/>
                <w:sz w:val="20"/>
                <w:szCs w:val="20"/>
                <w:lang w:val="es-ES" w:eastAsia="es-ES" w:bidi="ar-SA"/>
              </w:rPr>
              <w:t>as entidades y/o personas físicas que forman la misma.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color w:val="2E74B5" w:themeColor="accent1" w:themeShade="bf"/>
                <w:kern w:val="0"/>
                <w:sz w:val="20"/>
                <w:szCs w:val="20"/>
                <w:lang w:val="es-ES" w:eastAsia="es-ES" w:bidi="ar-SA"/>
              </w:rPr>
              <w:t>Enuncie y describa brevemente la entidad: Nombre de la entidad + nombre completo de la persona asistirá a los laboratorios + valor aporta el miembro participante y cómo su representatividad sea de índole cultural, social o vecinal ayudará a establecer sinergias creativas e identitarias, que favorecerán la creación multidisciplinar.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rPr>
                <w:rFonts w:ascii="Arial" w:hAnsi="Arial"/>
              </w:rPr>
            </w:pPr>
            <w:r>
              <w:rPr/>
            </w:r>
          </w:p>
        </w:tc>
      </w:tr>
      <w:tr>
        <w:trPr>
          <w:trHeight w:val="1057" w:hRule="atLeast"/>
        </w:trPr>
        <w:tc>
          <w:tcPr>
            <w:tcW w:w="1007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Arial" w:hAnsi="Arial"/>
                <w:color w:val="FF0000"/>
              </w:rPr>
            </w:pPr>
            <w:r>
              <w:rPr/>
            </w:r>
          </w:p>
        </w:tc>
      </w:tr>
      <w:tr>
        <w:trPr>
          <w:trHeight w:val="1487" w:hRule="atLeast"/>
        </w:trPr>
        <w:tc>
          <w:tcPr>
            <w:tcW w:w="1007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50" w:hanging="0"/>
              <w:contextualSpacing w:val="false"/>
              <w:jc w:val="left"/>
              <w:rPr>
                <w:rFonts w:ascii="Arial" w:hAnsi="Arial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20"/>
              </w:rPr>
            </w:pPr>
            <w:r>
              <w:rPr>
                <w:rFonts w:eastAsia="Calibri" w:cs="Arial" w:ascii="Arial" w:hAnsi="Arial"/>
                <w:b w:val="false"/>
                <w:bCs w:val="false"/>
                <w:i w:val="false"/>
                <w:iCs w:val="false"/>
                <w:color w:val="auto"/>
                <w:sz w:val="20"/>
              </w:rPr>
              <w:t>En caso a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es-ES" w:eastAsia="es-ES" w:bidi="ar-SA"/>
              </w:rPr>
              <w:t>grupación con más de 3 integrantes, SÓLO podrán asistir las 3 personas indicadas a continuación: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 w:val="false"/>
              <w:jc w:val="left"/>
              <w:rPr>
                <w:rFonts w:ascii="Arial" w:hAnsi="Arial" w:eastAsia="Calibri" w:cs="Arial"/>
                <w:bCs/>
                <w:color w:val="auto"/>
                <w:sz w:val="20"/>
              </w:rPr>
            </w:pPr>
            <w:r>
              <w:rPr>
                <w:rFonts w:eastAsia="Calibri" w:cs="Arial" w:ascii="Arial" w:hAnsi="Arial"/>
                <w:bCs/>
                <w:color w:val="auto"/>
                <w:sz w:val="20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 w:val="false"/>
              <w:jc w:val="left"/>
              <w:rPr>
                <w:rFonts w:ascii="Arial" w:hAnsi="Arial" w:eastAsia="Calibri" w:cs="Arial"/>
                <w:bCs/>
                <w:color w:val="auto"/>
                <w:sz w:val="20"/>
              </w:rPr>
            </w:pPr>
            <w:r>
              <w:rPr>
                <w:rFonts w:eastAsia="Calibri" w:cs="Arial" w:ascii="Arial" w:hAnsi="Arial"/>
                <w:bCs/>
                <w:color w:val="auto"/>
                <w:sz w:val="20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 w:val="false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17" w:hRule="atLeast"/>
        </w:trPr>
        <w:tc>
          <w:tcPr>
            <w:tcW w:w="10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color w:val="auto"/>
                <w:kern w:val="0"/>
                <w:sz w:val="20"/>
                <w:szCs w:val="20"/>
                <w:lang w:val="es-ES" w:eastAsia="es-ES" w:bidi="ar-SA"/>
              </w:rPr>
              <w:t>VINCULACIÓN CON LA CIUDAD Y/O LOS BARRIOS INCLUIDOS EN EL PROYECTO CAMINA</w:t>
            </w:r>
          </w:p>
        </w:tc>
      </w:tr>
      <w:tr>
        <w:trPr>
          <w:trHeight w:val="459" w:hRule="atLeast"/>
        </w:trPr>
        <w:tc>
          <w:tcPr>
            <w:tcW w:w="10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2E74B5" w:themeColor="accent1" w:themeShade="bf"/>
                <w:kern w:val="0"/>
                <w:sz w:val="20"/>
                <w:szCs w:val="20"/>
                <w:lang w:val="es-ES" w:eastAsia="es-ES" w:bidi="ar-SA"/>
              </w:rPr>
              <w:t xml:space="preserve">Describa la vinculación de la entidad </w:t>
            </w:r>
            <w:r>
              <w:rPr>
                <w:rFonts w:eastAsia="Calibri" w:cs="Arial" w:ascii="Arial" w:hAnsi="Arial"/>
                <w:i/>
                <w:iCs/>
                <w:color w:val="2E74B5" w:themeColor="accent1" w:themeShade="bf"/>
                <w:kern w:val="0"/>
                <w:sz w:val="20"/>
                <w:szCs w:val="20"/>
                <w:lang w:val="es-ES" w:eastAsia="es-ES" w:bidi="ar-SA"/>
              </w:rPr>
              <w:t>(o de los integrantes de la candidatura en caso de agrupación)</w:t>
            </w:r>
            <w:r>
              <w:rPr>
                <w:rFonts w:eastAsia="Calibri" w:cs="Arial" w:ascii="Arial" w:hAnsi="Arial"/>
                <w:bCs/>
                <w:i/>
                <w:iCs/>
                <w:color w:val="2E74B5" w:themeColor="accent1" w:themeShade="bf"/>
                <w:kern w:val="0"/>
                <w:sz w:val="20"/>
                <w:szCs w:val="20"/>
                <w:lang w:val="es-ES" w:eastAsia="es-ES" w:bidi="ar-SA"/>
              </w:rPr>
              <w:t xml:space="preserve"> con la ciudad de Almería y/o con los barrios incluidos en el proyecto CAMINA: Centro histórico, Almedina, Chanca-Pescadería. Esta vinculación podrá estar motivada o argumentada por diversos aspectos tantos como se estime oportuno. Por ejemplo: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60" w:after="60"/>
              <w:contextualSpacing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2E74B5" w:themeColor="accent1" w:themeShade="bf"/>
                <w:kern w:val="0"/>
                <w:sz w:val="20"/>
                <w:szCs w:val="20"/>
                <w:lang w:val="es-ES" w:eastAsia="es-ES" w:bidi="ar-SA"/>
              </w:rPr>
              <w:t>por ser el lugar donde ejerce o ha ejercido principalmente su actividad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60" w:after="60"/>
              <w:contextualSpacing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2E74B5" w:themeColor="accent1" w:themeShade="bf"/>
                <w:kern w:val="0"/>
                <w:sz w:val="20"/>
                <w:szCs w:val="20"/>
                <w:lang w:val="es-ES" w:eastAsia="es-ES" w:bidi="ar-SA"/>
              </w:rPr>
              <w:t>por contar con un número importante de asociados que pertenecen a estos barrios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60" w:after="60"/>
              <w:contextualSpacing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2E74B5" w:themeColor="accent1" w:themeShade="bf"/>
                <w:kern w:val="0"/>
                <w:sz w:val="20"/>
                <w:szCs w:val="20"/>
                <w:lang w:val="es-ES" w:eastAsia="es-ES" w:bidi="ar-SA"/>
              </w:rPr>
              <w:t>por la implicación y/o participación (de la entidad y/o persona(s) físicas) en la actividad social/ cultural/educativa y vecinal para el desarrollo de la ciudad y/o estos barrios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60" w:after="60"/>
              <w:contextualSpacing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2E74B5" w:themeColor="accent1" w:themeShade="bf"/>
                <w:kern w:val="0"/>
                <w:sz w:val="20"/>
                <w:szCs w:val="20"/>
                <w:lang w:val="es-ES" w:eastAsia="es-ES" w:bidi="ar-SA"/>
              </w:rPr>
              <w:t>por contar entre los fines principales de la entidad la mejora de estos barrios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60" w:after="60"/>
              <w:contextualSpacing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2E74B5" w:themeColor="accent1" w:themeShade="bf"/>
                <w:kern w:val="0"/>
                <w:sz w:val="20"/>
                <w:szCs w:val="20"/>
                <w:lang w:val="es-ES" w:eastAsia="es-ES" w:bidi="ar-SA"/>
              </w:rPr>
              <w:t>por colaborar con asociaciones o entidades que desarrollan su actividad en la ciudad de Almería y/o estos barrios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60" w:after="60"/>
              <w:contextualSpacing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2E74B5" w:themeColor="accent1" w:themeShade="bf"/>
                <w:kern w:val="0"/>
                <w:sz w:val="20"/>
                <w:szCs w:val="20"/>
                <w:lang w:val="es-ES" w:eastAsia="es-ES" w:bidi="ar-SA"/>
              </w:rPr>
              <w:t>cualquier otra información que el solicitante considere de interés.</w:t>
            </w:r>
          </w:p>
        </w:tc>
      </w:tr>
      <w:tr>
        <w:trPr>
          <w:trHeight w:val="459" w:hRule="atLeast"/>
        </w:trPr>
        <w:tc>
          <w:tcPr>
            <w:tcW w:w="1007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rPr>
                <w:rFonts w:ascii="Arial" w:hAnsi="Arial" w:eastAsia="Calibri" w:cs="Arial"/>
                <w:bCs/>
                <w:i/>
                <w:i/>
                <w:iCs/>
                <w:color w:val="2E74B5" w:themeColor="accent1" w:themeShade="bf"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2E74B5" w:themeColor="accent1" w:themeShade="bf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rPr>
                <w:rFonts w:ascii="Arial" w:hAnsi="Arial" w:eastAsia="Calibri" w:cs="Arial"/>
                <w:bCs/>
                <w:i/>
                <w:i/>
                <w:iCs/>
                <w:color w:val="2E74B5" w:themeColor="accent1" w:themeShade="bf"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2E74B5" w:themeColor="accent1" w:themeShade="bf"/>
                <w:sz w:val="20"/>
                <w:szCs w:val="20"/>
              </w:rPr>
            </w:r>
          </w:p>
        </w:tc>
      </w:tr>
      <w:tr>
        <w:trPr>
          <w:trHeight w:val="17" w:hRule="atLeast"/>
        </w:trPr>
        <w:tc>
          <w:tcPr>
            <w:tcW w:w="10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color w:val="auto"/>
                <w:kern w:val="0"/>
                <w:sz w:val="20"/>
                <w:szCs w:val="20"/>
                <w:lang w:val="es-ES" w:eastAsia="es-ES" w:bidi="ar-SA"/>
              </w:rPr>
              <w:t>VALOR QUE APORTA AL PROYECTO CAMINA Y A LA CREACIÓN MULTIDISCIPLINAR</w:t>
            </w:r>
          </w:p>
        </w:tc>
      </w:tr>
      <w:tr>
        <w:trPr>
          <w:trHeight w:val="459" w:hRule="atLeast"/>
        </w:trPr>
        <w:tc>
          <w:tcPr>
            <w:tcW w:w="10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2E74B5" w:themeColor="accent1" w:themeShade="bf"/>
                <w:kern w:val="0"/>
                <w:sz w:val="20"/>
                <w:szCs w:val="20"/>
                <w:lang w:val="es-ES" w:eastAsia="es-ES" w:bidi="ar-SA"/>
              </w:rPr>
              <w:t>Explique cómo espera que la entidad, (</w:t>
            </w:r>
            <w:r>
              <w:rPr>
                <w:rFonts w:eastAsia="Calibri" w:cs="Arial" w:ascii="Arial" w:hAnsi="Arial"/>
                <w:i/>
                <w:iCs/>
                <w:color w:val="2E74B5" w:themeColor="accent1" w:themeShade="bf"/>
                <w:kern w:val="0"/>
                <w:sz w:val="20"/>
                <w:szCs w:val="20"/>
                <w:lang w:val="es-ES" w:eastAsia="es-ES" w:bidi="ar-SA"/>
              </w:rPr>
              <w:t>o cada uno de los integrantes de la candidatura en caso de agrupación)</w:t>
            </w:r>
            <w:r>
              <w:rPr>
                <w:rFonts w:eastAsia="Calibri" w:cs="Arial" w:ascii="Arial" w:hAnsi="Arial"/>
                <w:bCs/>
                <w:i/>
                <w:iCs/>
                <w:color w:val="2E74B5" w:themeColor="accent1" w:themeShade="bf"/>
                <w:kern w:val="0"/>
                <w:sz w:val="20"/>
                <w:szCs w:val="20"/>
                <w:lang w:val="es-ES" w:eastAsia="es-ES" w:bidi="ar-SA"/>
              </w:rPr>
              <w:t xml:space="preserve"> puede contribuir, si fuera el caso, al fortalecimiento del ecosistema cultural, a establecer sinergias con otras entidades y/o colectivos para su participación en la producción cultural de Almería, su contribución al desarrollo de proyectos innovadores que empleen la cultura como herramienta para la integración social y a la creación de nuevos formatos culturales.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2E74B5" w:themeColor="accent1" w:themeShade="bf"/>
                <w:kern w:val="0"/>
                <w:sz w:val="20"/>
                <w:szCs w:val="20"/>
                <w:lang w:val="es-ES" w:eastAsia="es-ES" w:bidi="ar-SA"/>
              </w:rPr>
              <w:t>En definitiva, explicar el valor añadido que aporta la candidatura en cuanto a impacto cultural, social, y potencial de sinergias según su naturaleza.</w:t>
            </w:r>
          </w:p>
        </w:tc>
      </w:tr>
      <w:tr>
        <w:trPr>
          <w:trHeight w:val="459" w:hRule="atLeast"/>
        </w:trPr>
        <w:tc>
          <w:tcPr>
            <w:tcW w:w="1007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rPr>
                <w:rFonts w:ascii="Arial" w:hAnsi="Arial" w:eastAsia="Calibri" w:cs="Arial"/>
                <w:bCs/>
                <w:i/>
                <w:i/>
                <w:iCs/>
                <w:color w:val="2E74B5" w:themeColor="accent1" w:themeShade="bf"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2E74B5" w:themeColor="accent1" w:themeShade="bf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rPr>
                <w:rFonts w:ascii="Arial" w:hAnsi="Arial" w:eastAsia="Calibri" w:cs="Arial"/>
                <w:bCs/>
                <w:i/>
                <w:i/>
                <w:iCs/>
                <w:color w:val="2E74B5" w:themeColor="accent1" w:themeShade="bf"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2E74B5" w:themeColor="accent1" w:themeShade="bf"/>
                <w:sz w:val="20"/>
                <w:szCs w:val="20"/>
              </w:rPr>
            </w:r>
          </w:p>
        </w:tc>
      </w:tr>
    </w:tbl>
    <w:p>
      <w:pPr>
        <w:pStyle w:val="Normal"/>
        <w:spacing w:before="0" w:after="160"/>
        <w:ind w:left="0" w:hanging="0"/>
        <w:jc w:val="lef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tbl>
      <w:tblPr>
        <w:tblStyle w:val="TableGrid"/>
        <w:tblW w:w="9921" w:type="dxa"/>
        <w:jc w:val="left"/>
        <w:tblInd w:w="-5" w:type="dxa"/>
        <w:tblLayout w:type="fixed"/>
        <w:tblCellMar>
          <w:top w:w="68" w:type="dxa"/>
          <w:left w:w="46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921"/>
      </w:tblGrid>
      <w:tr>
        <w:trPr>
          <w:trHeight w:val="17" w:hRule="atLeast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404040" w:themeFill="text1" w:themeFillTint="b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60" w:after="60"/>
              <w:contextualSpacing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color w:val="FFFFFF" w:themeColor="background1"/>
                <w:kern w:val="0"/>
                <w:sz w:val="20"/>
                <w:szCs w:val="20"/>
                <w:lang w:val="es-ES" w:eastAsia="es-ES" w:bidi="ar-SA"/>
              </w:rPr>
              <w:t xml:space="preserve">TRAYECTORIA DE PROYECTOS REALIZADOS (máx. 20 páginas). </w:t>
            </w:r>
          </w:p>
        </w:tc>
      </w:tr>
      <w:tr>
        <w:trPr>
          <w:trHeight w:val="459" w:hRule="atLeast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5B9BD5" w:themeColor="accent1"/>
                <w:kern w:val="0"/>
                <w:sz w:val="20"/>
                <w:szCs w:val="20"/>
                <w:lang w:val="es-ES" w:eastAsia="es-ES" w:bidi="ar-SA"/>
              </w:rPr>
              <w:t xml:space="preserve">Describa un máximo de 10 proyectos o actividades de índole cultural, social o vecinal más representativos realizados por la entidad (asociación/fundación cultural) y/o por los miembros que integran la candidatura en el caso de agrupación, </w:t>
            </w:r>
            <w:r>
              <w:rPr>
                <w:rFonts w:eastAsia="Calibri" w:cs="Arial" w:ascii="Arial" w:hAnsi="Arial"/>
                <w:b w:val="false"/>
                <w:bCs w:val="false"/>
                <w:i/>
                <w:iCs/>
                <w:color w:val="5B9BD5" w:themeColor="accent1"/>
                <w:kern w:val="0"/>
                <w:sz w:val="20"/>
                <w:szCs w:val="20"/>
                <w:lang w:val="es-ES" w:eastAsia="es-ES" w:bidi="ar-SA"/>
              </w:rPr>
              <w:t xml:space="preserve">en los últimos 5 años.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5B9BD5" w:themeColor="accent1"/>
                <w:kern w:val="0"/>
                <w:sz w:val="20"/>
                <w:szCs w:val="20"/>
                <w:lang w:val="es-ES" w:eastAsia="es-ES" w:bidi="ar-SA"/>
              </w:rPr>
              <w:t xml:space="preserve">A continuación, describa la trayectoria de la entidad líder </w:t>
            </w:r>
            <w:r>
              <w:rPr>
                <w:rFonts w:eastAsia="Calibri" w:cs="Arial" w:ascii="Arial" w:hAnsi="Arial"/>
                <w:i/>
                <w:iCs/>
                <w:color w:val="5B9BD5" w:themeColor="accent1"/>
                <w:kern w:val="0"/>
                <w:sz w:val="20"/>
                <w:szCs w:val="20"/>
                <w:lang w:val="es-ES" w:eastAsia="es-ES" w:bidi="ar-SA"/>
              </w:rPr>
              <w:t>(y de cada uno de los integrantes de la candidatura en caso de agrupación)</w:t>
            </w:r>
            <w:r>
              <w:rPr>
                <w:rFonts w:eastAsia="Calibri" w:cs="Arial" w:ascii="Arial" w:hAnsi="Arial"/>
                <w:bCs/>
                <w:i/>
                <w:iCs/>
                <w:color w:val="5B9BD5" w:themeColor="accent1"/>
                <w:kern w:val="0"/>
                <w:sz w:val="20"/>
                <w:szCs w:val="20"/>
                <w:lang w:val="es-ES" w:eastAsia="es-ES" w:bidi="ar-SA"/>
              </w:rPr>
              <w:t xml:space="preserve"> en el desarrollo de proyectos culturales y/o actividades socioculturales, así como su arraigo sociocultural con la ciudad de Almería. En este apartado se podrá aportar información general de, por ejemplo: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60" w:after="60"/>
              <w:contextualSpacing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5B9BD5" w:themeColor="accent1"/>
                <w:kern w:val="0"/>
                <w:sz w:val="20"/>
                <w:szCs w:val="20"/>
                <w:lang w:val="es-ES" w:eastAsia="es-ES" w:bidi="ar-SA"/>
              </w:rPr>
              <w:t>proyectos culturales y/o actividades desarrolladas, número de ediciones, etc.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60" w:after="60"/>
              <w:contextualSpacing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5B9BD5" w:themeColor="accent1"/>
                <w:kern w:val="0"/>
                <w:sz w:val="20"/>
                <w:szCs w:val="20"/>
                <w:lang w:val="es-ES" w:eastAsia="es-ES" w:bidi="ar-SA"/>
              </w:rPr>
              <w:t>impacto de los mismos.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60" w:after="60"/>
              <w:contextualSpacing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5B9BD5" w:themeColor="accent1"/>
                <w:kern w:val="0"/>
                <w:sz w:val="20"/>
                <w:szCs w:val="20"/>
                <w:lang w:val="es-ES" w:eastAsia="es-ES" w:bidi="ar-SA"/>
              </w:rPr>
              <w:t>experiencia previa de la entidad y/o persona física en el desarrollo de proyectos y actividades socioculturales que fomenten la diversidad, la inclusión e igualdad.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60" w:after="60"/>
              <w:contextualSpacing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5B9BD5" w:themeColor="accent1"/>
                <w:kern w:val="0"/>
                <w:sz w:val="20"/>
                <w:szCs w:val="20"/>
                <w:lang w:val="es-ES" w:eastAsia="es-ES" w:bidi="ar-SA"/>
              </w:rPr>
              <w:t>experiencia en proyectos o actividades culturales que dinamicen el espacio público y fomenten la participación ciudadana.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60" w:after="60"/>
              <w:contextualSpacing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5B9BD5" w:themeColor="accent1"/>
                <w:kern w:val="0"/>
                <w:sz w:val="20"/>
                <w:szCs w:val="20"/>
                <w:lang w:val="es-ES" w:eastAsia="es-ES" w:bidi="ar-SA"/>
              </w:rPr>
              <w:t>experiencia en el fomento y divulgación de costumbres y tradiciones de naturaleza cultural, histórica, etnográfica, etc. de los miembros participantes.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60" w:after="60"/>
              <w:contextualSpacing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5B9BD5" w:themeColor="accent1"/>
                <w:kern w:val="0"/>
                <w:sz w:val="20"/>
                <w:szCs w:val="20"/>
                <w:lang w:val="es-ES" w:eastAsia="es-ES" w:bidi="ar-SA"/>
              </w:rPr>
              <w:t>reconocimientos y/o premios recibidos.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60" w:after="60"/>
              <w:contextualSpacing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5B9BD5" w:themeColor="accent1"/>
                <w:kern w:val="0"/>
                <w:sz w:val="20"/>
                <w:szCs w:val="20"/>
                <w:lang w:val="es-ES" w:eastAsia="es-ES" w:bidi="ar-SA"/>
              </w:rPr>
              <w:t>experiencia previa de la asociación y/o persona física en la gestión de ayudas o subvenciones para la gestión de proyectos culturales.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60" w:after="60"/>
              <w:contextualSpacing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5B9BD5" w:themeColor="accent1"/>
                <w:kern w:val="0"/>
                <w:sz w:val="20"/>
                <w:szCs w:val="20"/>
                <w:lang w:val="es-ES" w:eastAsia="es-ES" w:bidi="ar-SA"/>
              </w:rPr>
              <w:t>colaboraciones con otras entidades públicas y/o privadas para el desarrollo de proyectos socioculturales.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60" w:after="60"/>
              <w:contextualSpacing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5B9BD5" w:themeColor="accent1"/>
                <w:kern w:val="0"/>
                <w:sz w:val="20"/>
                <w:szCs w:val="20"/>
                <w:lang w:val="es-ES" w:eastAsia="es-ES" w:bidi="ar-SA"/>
              </w:rPr>
              <w:t>cualquier otra información que el solicitante considere de interés.</w:t>
            </w:r>
          </w:p>
        </w:tc>
      </w:tr>
    </w:tbl>
    <w:p>
      <w:pPr>
        <w:pStyle w:val="Normal"/>
        <w:spacing w:before="0" w:after="160"/>
        <w:ind w:left="0" w:hanging="0"/>
        <w:jc w:val="lef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tbl>
      <w:tblPr>
        <w:tblStyle w:val="TableGrid"/>
        <w:tblW w:w="9919" w:type="dxa"/>
        <w:jc w:val="left"/>
        <w:tblInd w:w="-5" w:type="dxa"/>
        <w:tblLayout w:type="fixed"/>
        <w:tblCellMar>
          <w:top w:w="68" w:type="dxa"/>
          <w:left w:w="46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222"/>
        <w:gridCol w:w="1081"/>
        <w:gridCol w:w="1434"/>
        <w:gridCol w:w="1262"/>
        <w:gridCol w:w="1579"/>
        <w:gridCol w:w="1340"/>
        <w:gridCol w:w="1000"/>
      </w:tblGrid>
      <w:tr>
        <w:trPr>
          <w:trHeight w:val="17" w:hRule="atLeast"/>
        </w:trPr>
        <w:tc>
          <w:tcPr>
            <w:tcW w:w="9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center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/>
                <w:bCs/>
                <w:color w:val="auto"/>
                <w:kern w:val="0"/>
                <w:sz w:val="20"/>
                <w:szCs w:val="20"/>
                <w:lang w:val="es-ES" w:eastAsia="es-ES" w:bidi="ar-SA"/>
              </w:rPr>
              <w:t xml:space="preserve">FICHA PROYECTO/ACTIVIDAD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center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/>
                <w:bCs/>
                <w:color w:val="auto"/>
                <w:kern w:val="0"/>
                <w:sz w:val="20"/>
                <w:szCs w:val="20"/>
                <w:lang w:val="es-ES" w:eastAsia="es-ES" w:bidi="ar-SA"/>
              </w:rPr>
              <w:t>(Máximo 10 proyectos, de 2 páginas máximo por proyecto)</w:t>
            </w:r>
          </w:p>
        </w:tc>
      </w:tr>
      <w:tr>
        <w:trPr>
          <w:trHeight w:val="666" w:hRule="atLeast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val="es-ES" w:eastAsia="es-ES" w:bidi="ar-SA"/>
              </w:rPr>
              <w:t>Nº proyecto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val="es-ES" w:eastAsia="es-ES" w:bidi="ar-SA"/>
              </w:rPr>
              <w:t xml:space="preserve">¿Recibió algún tipo de ayuda o subvención?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center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kern w:val="0"/>
                <w:sz w:val="20"/>
                <w:szCs w:val="20"/>
                <w:lang w:val="es-ES" w:eastAsia="es-ES" w:bidi="ar-SA"/>
              </w:rPr>
              <w:t>Sí/No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center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val="es-ES" w:eastAsia="es-ES" w:bidi="ar-SA"/>
              </w:rPr>
              <w:t>Año de ejecución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459" w:hRule="atLeast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val="es-ES" w:eastAsia="es-ES" w:bidi="ar-SA"/>
              </w:rPr>
              <w:t>Titulo</w:t>
            </w:r>
          </w:p>
        </w:tc>
        <w:tc>
          <w:tcPr>
            <w:tcW w:w="769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center"/>
              <w:rPr>
                <w:rFonts w:ascii="Arial" w:hAnsi="Arial" w:eastAsia="Calibri" w:cs="Arial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i/>
                <w:iCs/>
                <w:sz w:val="20"/>
                <w:szCs w:val="20"/>
              </w:rPr>
            </w:r>
          </w:p>
        </w:tc>
      </w:tr>
      <w:tr>
        <w:trPr>
          <w:trHeight w:val="459" w:hRule="atLeast"/>
        </w:trPr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val="es-ES" w:eastAsia="es-ES" w:bidi="ar-SA"/>
              </w:rPr>
              <w:t>Objetivos del proyecto</w:t>
            </w:r>
          </w:p>
        </w:tc>
        <w:tc>
          <w:tcPr>
            <w:tcW w:w="769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center"/>
              <w:rPr>
                <w:rFonts w:ascii="Arial" w:hAnsi="Arial" w:eastAsia="Calibri" w:cs="Arial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i/>
                <w:iCs/>
                <w:sz w:val="20"/>
                <w:szCs w:val="20"/>
              </w:rPr>
            </w:r>
          </w:p>
        </w:tc>
      </w:tr>
      <w:tr>
        <w:trPr>
          <w:trHeight w:val="459" w:hRule="atLeast"/>
        </w:trPr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val="es-ES" w:eastAsia="es-ES" w:bidi="ar-SA"/>
              </w:rPr>
              <w:t>Audiencia al que va dirigido</w:t>
            </w:r>
          </w:p>
        </w:tc>
        <w:tc>
          <w:tcPr>
            <w:tcW w:w="25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center"/>
              <w:rPr>
                <w:rFonts w:ascii="Arial" w:hAnsi="Arial" w:eastAsia="Calibri" w:cs="Arial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2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val="es-ES" w:eastAsia="es-ES" w:bidi="ar-SA"/>
              </w:rPr>
              <w:t>Entidades o asociaciones que han colaborado (si es el caso)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center"/>
              <w:rPr>
                <w:rFonts w:ascii="Arial" w:hAnsi="Arial" w:eastAsia="Calibri" w:cs="Arial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i/>
                <w:iCs/>
                <w:sz w:val="20"/>
                <w:szCs w:val="20"/>
              </w:rPr>
            </w:r>
          </w:p>
        </w:tc>
      </w:tr>
      <w:tr>
        <w:trPr>
          <w:trHeight w:val="459" w:hRule="atLeast"/>
        </w:trPr>
        <w:tc>
          <w:tcPr>
            <w:tcW w:w="9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val="es-ES" w:eastAsia="es-ES" w:bidi="ar-SA"/>
              </w:rPr>
              <w:t xml:space="preserve">Descripción del proyecto y las actividades desarrolladas y como han contribuido a los objetivos del proyecto </w:t>
            </w:r>
            <w:r>
              <w:rPr>
                <w:rFonts w:ascii="Arial" w:hAnsi="Arial"/>
                <w:i/>
                <w:iCs/>
                <w:color w:val="auto"/>
                <w:kern w:val="0"/>
                <w:sz w:val="20"/>
                <w:szCs w:val="20"/>
                <w:lang w:val="es-ES" w:eastAsia="es-ES" w:bidi="ar-SA"/>
              </w:rPr>
              <w:t>(describa abajo)</w:t>
            </w:r>
          </w:p>
        </w:tc>
      </w:tr>
      <w:tr>
        <w:trPr>
          <w:trHeight w:val="459" w:hRule="atLeast"/>
        </w:trPr>
        <w:tc>
          <w:tcPr>
            <w:tcW w:w="99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459" w:hRule="atLeast"/>
        </w:trPr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val="es-ES" w:eastAsia="es-ES" w:bidi="ar-SA"/>
              </w:rPr>
              <w:t>Enlaces a información adicional (web, Youtube, imágenes…, etc.)</w:t>
            </w:r>
          </w:p>
        </w:tc>
        <w:tc>
          <w:tcPr>
            <w:tcW w:w="769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before="0" w:after="160"/>
        <w:ind w:left="0" w:hanging="0"/>
        <w:jc w:val="lef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tbl>
      <w:tblPr>
        <w:tblStyle w:val="TableGrid"/>
        <w:tblW w:w="10016" w:type="dxa"/>
        <w:jc w:val="left"/>
        <w:tblInd w:w="-103" w:type="dxa"/>
        <w:tblLayout w:type="fixed"/>
        <w:tblCellMar>
          <w:top w:w="68" w:type="dxa"/>
          <w:left w:w="46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0016"/>
      </w:tblGrid>
      <w:tr>
        <w:trPr>
          <w:trHeight w:val="17" w:hRule="atLeast"/>
        </w:trPr>
        <w:tc>
          <w:tcPr>
            <w:tcW w:w="10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404040" w:themeFill="text1" w:themeFillTint="b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60" w:after="60"/>
              <w:contextualSpacing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color w:val="FFFFFF" w:themeColor="background1"/>
                <w:kern w:val="0"/>
                <w:sz w:val="20"/>
                <w:szCs w:val="20"/>
                <w:lang w:val="es-ES" w:eastAsia="es-ES" w:bidi="ar-SA"/>
              </w:rPr>
              <w:t>IDEAS DE PROTOTIPOS DE PROYECTOS CULTURALES (máx. 6 páginas).</w:t>
            </w:r>
          </w:p>
        </w:tc>
      </w:tr>
      <w:tr>
        <w:trPr>
          <w:trHeight w:val="459" w:hRule="atLeast"/>
        </w:trPr>
        <w:tc>
          <w:tcPr>
            <w:tcW w:w="10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5B9BD5" w:themeColor="accent1"/>
                <w:kern w:val="0"/>
                <w:sz w:val="20"/>
                <w:szCs w:val="20"/>
                <w:lang w:val="es-ES" w:eastAsia="es-ES" w:bidi="ar-SA"/>
              </w:rPr>
              <w:t xml:space="preserve">La entidad o cada una de las entidades/personas físicas en caso de agrupación, deberá(n) proponer un </w:t>
            </w:r>
            <w:r>
              <w:rPr>
                <w:rFonts w:eastAsia="Calibri" w:cs="Arial" w:ascii="Arial" w:hAnsi="Arial"/>
                <w:b w:val="false"/>
                <w:bCs w:val="false"/>
                <w:i/>
                <w:iCs/>
                <w:color w:val="5B9BD5" w:themeColor="accent1"/>
                <w:kern w:val="0"/>
                <w:sz w:val="20"/>
                <w:szCs w:val="20"/>
                <w:lang w:val="es-ES" w:eastAsia="es-ES" w:bidi="ar-SA"/>
              </w:rPr>
              <w:t>máximo</w:t>
            </w:r>
            <w:r>
              <w:rPr>
                <w:rFonts w:eastAsia="Calibri" w:cs="Arial" w:ascii="Arial" w:hAnsi="Arial"/>
                <w:bCs/>
                <w:i/>
                <w:iCs/>
                <w:color w:val="5B9BD5" w:themeColor="accent1"/>
                <w:kern w:val="0"/>
                <w:sz w:val="20"/>
                <w:szCs w:val="20"/>
                <w:lang w:val="es-ES" w:eastAsia="es-ES" w:bidi="ar-SA"/>
              </w:rPr>
              <w:t xml:space="preserve"> 3 ideas de prototipos de proyectos a desarrollar por la misma en los Laboratorios Culturales.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5B9BD5" w:themeColor="accent1"/>
                <w:kern w:val="0"/>
                <w:sz w:val="20"/>
                <w:szCs w:val="20"/>
                <w:lang w:val="es-ES" w:eastAsia="es-ES" w:bidi="ar-SA"/>
              </w:rPr>
              <w:t>Las ideas propuestas deberán responder y estar alineadas con la narrativa y programa cultural de la iniciativa CAMINA</w:t>
            </w:r>
            <w:r>
              <w:rPr>
                <w:rFonts w:eastAsia="Calibri" w:cs="Arial" w:ascii="Arial" w:hAnsi="Arial"/>
                <w:bCs/>
                <w:i/>
                <w:iCs/>
                <w:color w:val="auto"/>
                <w:kern w:val="0"/>
                <w:sz w:val="20"/>
                <w:szCs w:val="20"/>
                <w:lang w:val="es-ES" w:eastAsia="es-ES" w:bidi="ar-SA"/>
              </w:rPr>
              <w:t xml:space="preserve"> </w:t>
            </w:r>
            <w:r>
              <w:rPr>
                <w:rFonts w:eastAsia="Calibri" w:cs="Arial" w:ascii="Arial" w:hAnsi="Arial"/>
                <w:b w:val="false"/>
                <w:bCs w:val="false"/>
                <w:i/>
                <w:iCs/>
                <w:color w:val="5B9BD5" w:themeColor="accent1"/>
                <w:kern w:val="0"/>
                <w:sz w:val="20"/>
                <w:szCs w:val="20"/>
                <w:lang w:val="es-ES" w:eastAsia="es-ES" w:bidi="ar-SA"/>
              </w:rPr>
              <w:t>(se adjunta como anexo la narrativa CAMINA).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color w:val="5B9BD5" w:themeColor="accent1"/>
                <w:kern w:val="0"/>
                <w:sz w:val="20"/>
                <w:szCs w:val="20"/>
                <w:lang w:val="es-ES" w:eastAsia="es-ES" w:bidi="ar-SA"/>
              </w:rPr>
              <w:t>El/La solicitante(s) podrán encontrar más información acerca del proyecto CAMINA en los siguientes enlaces: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60" w:after="60"/>
              <w:contextualSpacing/>
              <w:rPr/>
            </w:pPr>
            <w:hyperlink r:id="rId2">
              <w:r>
                <w:rPr>
                  <w:rStyle w:val="EnlacedeInternet"/>
                  <w:rFonts w:eastAsia="Calibri" w:cs="Arial" w:ascii="Arial" w:hAnsi="Arial"/>
                  <w:bCs/>
                  <w:i/>
                  <w:iCs/>
                  <w:color w:val="5B9BD5" w:themeColor="accent1"/>
                  <w:kern w:val="0"/>
                  <w:sz w:val="20"/>
                  <w:szCs w:val="20"/>
                  <w:lang w:val="es-ES" w:eastAsia="es-ES" w:bidi="ar-SA"/>
                </w:rPr>
                <w:t>https://www.youtube.com/watch?v=PPVpMVn17SY&amp;list=TLGG2c2BNo6yn3gxMjA3MjAyMg&amp;t=30s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60" w:after="60"/>
              <w:contextualSpacing/>
              <w:rPr/>
            </w:pPr>
            <w:hyperlink r:id="rId3">
              <w:r>
                <w:rPr>
                  <w:rStyle w:val="EnlacedeInternet"/>
                  <w:rFonts w:eastAsia="Calibri" w:cs="Arial" w:ascii="Arial" w:hAnsi="Arial"/>
                  <w:bCs/>
                  <w:i/>
                  <w:iCs/>
                  <w:color w:val="5B9BD5" w:themeColor="accent1"/>
                  <w:kern w:val="0"/>
                  <w:sz w:val="20"/>
                  <w:szCs w:val="20"/>
                  <w:lang w:val="es-ES" w:eastAsia="es-ES" w:bidi="ar-SA"/>
                </w:rPr>
                <w:t>https://uia-initiative.eu/en/uia-cities/almeria</w:t>
              </w:r>
            </w:hyperlink>
          </w:p>
        </w:tc>
      </w:tr>
    </w:tbl>
    <w:p>
      <w:pPr>
        <w:pStyle w:val="Normal"/>
        <w:tabs>
          <w:tab w:val="clear" w:pos="708"/>
          <w:tab w:val="center" w:pos="1282" w:leader="none"/>
          <w:tab w:val="center" w:pos="3798" w:leader="none"/>
        </w:tabs>
        <w:spacing w:before="0" w:after="139"/>
        <w:ind w:left="0" w:hanging="0"/>
        <w:jc w:val="lef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tbl>
      <w:tblPr>
        <w:tblStyle w:val="TableGrid"/>
        <w:tblW w:w="10016" w:type="dxa"/>
        <w:jc w:val="left"/>
        <w:tblInd w:w="-103" w:type="dxa"/>
        <w:tblLayout w:type="fixed"/>
        <w:tblCellMar>
          <w:top w:w="68" w:type="dxa"/>
          <w:left w:w="46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225"/>
        <w:gridCol w:w="8790"/>
      </w:tblGrid>
      <w:tr>
        <w:trPr>
          <w:trHeight w:val="17" w:hRule="atLeast"/>
        </w:trPr>
        <w:tc>
          <w:tcPr>
            <w:tcW w:w="10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center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/>
                <w:color w:val="auto"/>
                <w:kern w:val="0"/>
                <w:sz w:val="20"/>
                <w:szCs w:val="20"/>
                <w:lang w:val="es-ES" w:eastAsia="es-ES" w:bidi="ar-SA"/>
              </w:rPr>
              <w:t>FICHA IDEAS DE PROTOTIPOS DE PROYECTOS</w:t>
            </w:r>
          </w:p>
        </w:tc>
      </w:tr>
      <w:tr>
        <w:trPr>
          <w:trHeight w:val="459" w:hRule="atLeast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val="es-ES" w:eastAsia="es-ES" w:bidi="ar-SA"/>
              </w:rPr>
              <w:t>Título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center"/>
              <w:rPr>
                <w:rFonts w:ascii="Arial" w:hAnsi="Arial" w:eastAsia="Calibri" w:cs="Arial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i/>
                <w:iCs/>
                <w:sz w:val="20"/>
                <w:szCs w:val="20"/>
              </w:rPr>
            </w:r>
          </w:p>
        </w:tc>
      </w:tr>
      <w:tr>
        <w:trPr>
          <w:trHeight w:val="459" w:hRule="atLeast"/>
        </w:trPr>
        <w:tc>
          <w:tcPr>
            <w:tcW w:w="10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val="es-ES" w:eastAsia="es-ES" w:bidi="ar-SA"/>
              </w:rPr>
              <w:t xml:space="preserve">Descripción de los prototipos de proyectos </w:t>
            </w:r>
            <w:r>
              <w:rPr>
                <w:rFonts w:eastAsia="Calibri" w:cs="Arial" w:ascii="Arial" w:hAnsi="Arial"/>
                <w:bCs/>
                <w:i/>
                <w:iCs/>
                <w:kern w:val="0"/>
                <w:sz w:val="20"/>
                <w:szCs w:val="20"/>
                <w:lang w:val="es-ES" w:eastAsia="es-ES" w:bidi="ar-SA"/>
              </w:rPr>
              <w:t>(describir abajo).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rPr>
                <w:rFonts w:ascii="Arial" w:hAnsi="Arial"/>
              </w:rPr>
            </w:pPr>
            <w:r>
              <w:rPr>
                <w:rFonts w:eastAsia="Calibri" w:cs="Arial" w:ascii="Arial" w:hAnsi="Arial"/>
                <w:bCs/>
                <w:i/>
                <w:iCs/>
                <w:kern w:val="0"/>
                <w:sz w:val="20"/>
                <w:szCs w:val="20"/>
                <w:lang w:val="es-ES" w:eastAsia="es-ES" w:bidi="ar-SA"/>
              </w:rPr>
              <w:t xml:space="preserve">No olvide en la descripción hacer </w:t>
            </w:r>
            <w:r>
              <w:rPr>
                <w:rFonts w:eastAsia="Calibri" w:cs="Arial" w:ascii="Arial" w:hAnsi="Arial"/>
                <w:b/>
                <w:bCs/>
                <w:i/>
                <w:iCs/>
                <w:kern w:val="0"/>
                <w:sz w:val="20"/>
                <w:szCs w:val="20"/>
                <w:lang w:val="es-ES" w:eastAsia="es-ES" w:bidi="ar-SA"/>
              </w:rPr>
              <w:t xml:space="preserve">alusión a las disciplina(s) y/o formatos artísticos </w:t>
            </w:r>
            <w:r>
              <w:rPr>
                <w:rFonts w:eastAsia="Calibri" w:cs="Arial" w:ascii="Arial" w:hAnsi="Arial"/>
                <w:bCs/>
                <w:i/>
                <w:iCs/>
                <w:kern w:val="0"/>
                <w:sz w:val="20"/>
                <w:szCs w:val="20"/>
                <w:lang w:val="es-ES" w:eastAsia="es-ES" w:bidi="ar-SA"/>
              </w:rPr>
              <w:t>que se utilizarían para desarrollar los proyectos culturales (música, teatro, fotografía, cine, etc.)</w:t>
            </w:r>
          </w:p>
        </w:tc>
      </w:tr>
      <w:tr>
        <w:trPr>
          <w:trHeight w:val="459" w:hRule="atLeast"/>
        </w:trPr>
        <w:tc>
          <w:tcPr>
            <w:tcW w:w="10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459" w:hRule="atLeast"/>
        </w:trPr>
        <w:tc>
          <w:tcPr>
            <w:tcW w:w="100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val="es-ES" w:eastAsia="es-ES" w:bidi="ar-SA"/>
              </w:rPr>
              <w:t xml:space="preserve">Justifica la </w:t>
            </w:r>
            <w:r>
              <w:rPr>
                <w:rFonts w:ascii="Arial" w:hAnsi="Arial"/>
                <w:b/>
                <w:bCs/>
                <w:kern w:val="0"/>
                <w:sz w:val="20"/>
                <w:szCs w:val="20"/>
                <w:lang w:val="es-ES" w:eastAsia="es-ES" w:bidi="ar-SA"/>
              </w:rPr>
              <w:t>coherencia</w:t>
            </w:r>
            <w:r>
              <w:rPr>
                <w:rFonts w:ascii="Arial" w:hAnsi="Arial"/>
                <w:kern w:val="0"/>
                <w:sz w:val="20"/>
                <w:szCs w:val="20"/>
                <w:lang w:val="es-ES" w:eastAsia="es-ES" w:bidi="ar-SA"/>
              </w:rPr>
              <w:t xml:space="preserve"> de la idea propuesta con el propósito, objetivos y narrativa de </w:t>
            </w:r>
            <w:r>
              <w:rPr>
                <w:rFonts w:ascii="Arial" w:hAnsi="Arial"/>
                <w:b/>
                <w:bCs/>
                <w:kern w:val="0"/>
                <w:sz w:val="20"/>
                <w:szCs w:val="20"/>
                <w:lang w:val="es-ES" w:eastAsia="es-ES" w:bidi="ar-SA"/>
              </w:rPr>
              <w:t>CAMINA</w:t>
            </w:r>
            <w:bookmarkStart w:id="0" w:name="_GoBack1"/>
            <w:r>
              <w:rPr>
                <w:rFonts w:ascii="Arial" w:hAnsi="Arial"/>
                <w:b/>
                <w:bCs/>
                <w:kern w:val="0"/>
                <w:sz w:val="20"/>
                <w:szCs w:val="20"/>
                <w:lang w:val="es-ES" w:eastAsia="es-ES" w:bidi="ar-SA"/>
              </w:rPr>
              <w:t>:</w:t>
            </w:r>
            <w:bookmarkEnd w:id="0"/>
          </w:p>
        </w:tc>
      </w:tr>
      <w:tr>
        <w:trPr>
          <w:trHeight w:val="459" w:hRule="atLeast"/>
        </w:trPr>
        <w:tc>
          <w:tcPr>
            <w:tcW w:w="100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459" w:hRule="atLeast"/>
        </w:trPr>
        <w:tc>
          <w:tcPr>
            <w:tcW w:w="100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val="es-ES" w:eastAsia="es-ES" w:bidi="ar-SA"/>
              </w:rPr>
              <w:t xml:space="preserve">Justifica cómo se promovería la </w:t>
            </w:r>
            <w:r>
              <w:rPr>
                <w:rFonts w:ascii="Arial" w:hAnsi="Arial"/>
                <w:b/>
                <w:bCs/>
                <w:kern w:val="0"/>
                <w:sz w:val="20"/>
                <w:szCs w:val="20"/>
                <w:lang w:val="es-ES" w:eastAsia="es-ES" w:bidi="ar-SA"/>
              </w:rPr>
              <w:t xml:space="preserve">participación intercultural e intergeneracional </w:t>
            </w:r>
            <w:r>
              <w:rPr>
                <w:rFonts w:ascii="Arial" w:hAnsi="Arial"/>
                <w:kern w:val="0"/>
                <w:sz w:val="20"/>
                <w:szCs w:val="20"/>
                <w:lang w:val="es-ES" w:eastAsia="es-ES" w:bidi="ar-SA"/>
              </w:rPr>
              <w:t>en el desarrollo de la actividad cultural:</w:t>
            </w:r>
          </w:p>
        </w:tc>
      </w:tr>
      <w:tr>
        <w:trPr>
          <w:trHeight w:val="459" w:hRule="atLeast"/>
        </w:trPr>
        <w:tc>
          <w:tcPr>
            <w:tcW w:w="100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459" w:hRule="atLeast"/>
        </w:trPr>
        <w:tc>
          <w:tcPr>
            <w:tcW w:w="100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val="es-ES" w:eastAsia="es-ES" w:bidi="ar-SA"/>
              </w:rPr>
              <w:t xml:space="preserve">Justifica la innovación de tu idea de proyecto y como contribuiría a </w:t>
            </w:r>
            <w:r>
              <w:rPr>
                <w:rFonts w:ascii="Arial" w:hAnsi="Arial"/>
                <w:b/>
                <w:bCs/>
                <w:kern w:val="0"/>
                <w:sz w:val="20"/>
                <w:szCs w:val="20"/>
                <w:lang w:val="es-ES" w:eastAsia="es-ES" w:bidi="ar-SA"/>
              </w:rPr>
              <w:t>renovar</w:t>
            </w:r>
            <w:r>
              <w:rPr>
                <w:rFonts w:ascii="Arial" w:hAnsi="Arial"/>
                <w:kern w:val="0"/>
                <w:sz w:val="20"/>
                <w:szCs w:val="20"/>
                <w:lang w:val="es-ES" w:eastAsia="es-ES" w:bidi="ar-SA"/>
              </w:rPr>
              <w:t xml:space="preserve"> el sector cultural de Almería, y su proyección fuera de la ciudad:</w:t>
            </w:r>
          </w:p>
        </w:tc>
      </w:tr>
      <w:tr>
        <w:trPr>
          <w:trHeight w:val="459" w:hRule="atLeast"/>
        </w:trPr>
        <w:tc>
          <w:tcPr>
            <w:tcW w:w="100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</w:tc>
      </w:tr>
      <w:tr>
        <w:trPr>
          <w:trHeight w:val="459" w:hRule="atLeast"/>
        </w:trPr>
        <w:tc>
          <w:tcPr>
            <w:tcW w:w="100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val="es-ES" w:eastAsia="es-ES" w:bidi="ar-SA"/>
              </w:rPr>
              <w:t>Justifica cómo la idea de proyecto cultural contribuiría a</w:t>
            </w:r>
            <w:r>
              <w:rPr>
                <w:rFonts w:ascii="Arial" w:hAnsi="Arial"/>
                <w:b/>
                <w:bCs/>
                <w:kern w:val="0"/>
                <w:sz w:val="20"/>
                <w:szCs w:val="20"/>
                <w:lang w:val="es-ES" w:eastAsia="es-ES" w:bidi="ar-SA"/>
              </w:rPr>
              <w:t xml:space="preserve"> poner en valor la identidad de los barrios, espacios públicos e infraestructuras </w:t>
            </w:r>
            <w:r>
              <w:rPr>
                <w:rFonts w:ascii="Arial" w:hAnsi="Arial"/>
                <w:kern w:val="0"/>
                <w:sz w:val="20"/>
                <w:szCs w:val="20"/>
                <w:lang w:val="es-ES" w:eastAsia="es-ES" w:bidi="ar-SA"/>
              </w:rPr>
              <w:t>culturales/patrimoniales de la ciudad:</w:t>
            </w:r>
          </w:p>
        </w:tc>
      </w:tr>
      <w:tr>
        <w:trPr>
          <w:trHeight w:val="459" w:hRule="atLeast"/>
        </w:trPr>
        <w:tc>
          <w:tcPr>
            <w:tcW w:w="100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60" w:after="60"/>
              <w:ind w:left="0" w:hanging="0"/>
              <w:jc w:val="left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center" w:pos="1282" w:leader="none"/>
          <w:tab w:val="center" w:pos="3798" w:leader="none"/>
        </w:tabs>
        <w:spacing w:before="0" w:after="139"/>
        <w:ind w:left="0" w:hanging="0"/>
        <w:jc w:val="lef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tLeast" w:line="100" w:before="0" w:after="0"/>
        <w:jc w:val="center"/>
        <w:rPr>
          <w:rFonts w:ascii="Arial" w:hAnsi="Arial"/>
        </w:rPr>
      </w:pPr>
      <w:r>
        <w:rPr>
          <w:rFonts w:cs="Arial" w:ascii="Arial" w:hAnsi="Arial"/>
          <w:b/>
          <w:sz w:val="20"/>
          <w:szCs w:val="20"/>
          <w:u w:val="single"/>
        </w:rPr>
        <w:t>ANEXO</w:t>
      </w:r>
      <w:r>
        <w:rPr>
          <w:rFonts w:cs="Arial" w:ascii="Arial" w:hAnsi="Arial"/>
          <w:b/>
          <w:sz w:val="20"/>
          <w:szCs w:val="20"/>
        </w:rPr>
        <w:t>: NARRATIVA Y PROGRAMA CULTURAL DE LA INICIATIVA CAMINA</w:t>
      </w:r>
    </w:p>
    <w:p>
      <w:pPr>
        <w:pStyle w:val="Normal"/>
        <w:spacing w:lineRule="atLeast" w:line="100" w:before="0" w:after="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spacing w:lineRule="atLeast" w:line="100" w:before="0" w:after="0"/>
        <w:ind w:left="0" w:firstLine="737"/>
        <w:rPr>
          <w:rFonts w:ascii="Arial" w:hAnsi="Arial"/>
        </w:rPr>
      </w:pPr>
      <w:r>
        <w:rPr>
          <w:rFonts w:eastAsia="Times New Roman" w:cs="Arial" w:ascii="Arial" w:hAnsi="Arial"/>
          <w:kern w:val="2"/>
          <w:sz w:val="20"/>
          <w:szCs w:val="20"/>
          <w:lang w:eastAsia="zh-CN"/>
        </w:rPr>
        <w:t>A continuación y con el objetivo de poder inspirar a cada candidatura en la definición de las ideas aportadas, se procede a resumir la narrativa y los tres ejes temáticos sobre los que se articula el programa cultural de la iniciativa CAMINA.</w:t>
      </w:r>
    </w:p>
    <w:p>
      <w:pPr>
        <w:pStyle w:val="Normal"/>
        <w:spacing w:before="0" w:after="0"/>
        <w:rPr>
          <w:rFonts w:ascii="Arial" w:hAnsi="Arial" w:eastAsia="Times New Roman" w:cs="Arial"/>
          <w:kern w:val="2"/>
          <w:sz w:val="20"/>
          <w:szCs w:val="20"/>
          <w:lang w:eastAsia="zh-CN"/>
        </w:rPr>
      </w:pPr>
      <w:r>
        <w:rPr>
          <w:rFonts w:eastAsia="Times New Roman" w:cs="Arial" w:ascii="Arial" w:hAnsi="Arial"/>
          <w:kern w:val="2"/>
          <w:sz w:val="20"/>
          <w:szCs w:val="20"/>
          <w:lang w:eastAsia="zh-CN"/>
        </w:rPr>
      </w:r>
    </w:p>
    <w:p>
      <w:pPr>
        <w:pStyle w:val="ListParagraph"/>
        <w:numPr>
          <w:ilvl w:val="0"/>
          <w:numId w:val="6"/>
        </w:numPr>
        <w:spacing w:before="0" w:after="0"/>
        <w:contextualSpacing w:val="false"/>
        <w:rPr>
          <w:rFonts w:ascii="Arial" w:hAnsi="Arial"/>
        </w:rPr>
      </w:pPr>
      <w:r>
        <w:rPr>
          <w:rFonts w:eastAsia="Times New Roman" w:cs="Arial" w:ascii="Arial" w:hAnsi="Arial"/>
          <w:b/>
          <w:bCs/>
          <w:kern w:val="2"/>
          <w:sz w:val="20"/>
          <w:szCs w:val="20"/>
          <w:lang w:eastAsia="zh-CN"/>
        </w:rPr>
        <w:t xml:space="preserve">Concepto de la narrativa: </w:t>
      </w:r>
    </w:p>
    <w:p>
      <w:pPr>
        <w:pStyle w:val="Normal"/>
        <w:spacing w:before="57" w:after="57"/>
        <w:ind w:left="0" w:firstLine="360"/>
        <w:rPr>
          <w:rFonts w:ascii="Arial" w:hAnsi="Arial"/>
        </w:rPr>
      </w:pPr>
      <w:r>
        <w:rPr>
          <w:rFonts w:eastAsia="Times New Roman" w:cs="Arial" w:ascii="Arial" w:hAnsi="Arial"/>
          <w:kern w:val="2"/>
          <w:sz w:val="20"/>
          <w:szCs w:val="20"/>
          <w:lang w:eastAsia="zh-CN"/>
        </w:rPr>
        <w:t>“</w:t>
      </w:r>
      <w:r>
        <w:rPr>
          <w:rFonts w:eastAsia="Times New Roman" w:cs="Arial" w:ascii="Arial" w:hAnsi="Arial"/>
          <w:kern w:val="2"/>
          <w:sz w:val="20"/>
          <w:szCs w:val="20"/>
          <w:lang w:eastAsia="zh-CN"/>
        </w:rPr>
        <w:t>El arte de caminar. Cultura para la convivencia”</w:t>
      </w:r>
    </w:p>
    <w:p>
      <w:pPr>
        <w:pStyle w:val="Normal"/>
        <w:spacing w:before="0" w:after="0"/>
        <w:ind w:left="360" w:hanging="0"/>
        <w:rPr>
          <w:rFonts w:ascii="Arial" w:hAnsi="Arial"/>
        </w:rPr>
      </w:pPr>
      <w:r>
        <w:rPr>
          <w:rFonts w:eastAsia="Times New Roman" w:cs="Arial" w:ascii="Arial" w:hAnsi="Arial"/>
          <w:kern w:val="2"/>
          <w:sz w:val="20"/>
          <w:szCs w:val="20"/>
          <w:lang w:eastAsia="zh-CN"/>
        </w:rPr>
        <w:t>A partir del hecho de caminar, queremos fabular una nueva narración para la ciudad. Fomentar la idea de que la vida es una gran metáfora del camino y que todo pasa por valorar y disfrutar el recorrido. El concepto de la narrativa permite redescubrir la ciudad a través del propio acto que te incita a caminar.</w:t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6"/>
        </w:numPr>
        <w:spacing w:before="0" w:after="0"/>
        <w:contextualSpacing w:val="false"/>
        <w:rPr>
          <w:rFonts w:ascii="Arial" w:hAnsi="Arial"/>
        </w:rPr>
      </w:pPr>
      <w:r>
        <w:rPr>
          <w:rFonts w:eastAsia="Times New Roman" w:cs="Arial" w:ascii="Arial" w:hAnsi="Arial"/>
          <w:b/>
          <w:bCs/>
          <w:kern w:val="2"/>
          <w:sz w:val="20"/>
          <w:szCs w:val="20"/>
          <w:lang w:eastAsia="zh-CN"/>
        </w:rPr>
        <w:t>Propósito y objetivos:</w:t>
      </w:r>
    </w:p>
    <w:p>
      <w:pPr>
        <w:pStyle w:val="Normal"/>
        <w:spacing w:before="57" w:after="57"/>
        <w:ind w:left="360" w:hanging="0"/>
        <w:rPr>
          <w:rFonts w:ascii="Arial" w:hAnsi="Arial"/>
        </w:rPr>
      </w:pPr>
      <w:r>
        <w:rPr>
          <w:rFonts w:eastAsia="Times New Roman" w:cs="Arial" w:ascii="Arial" w:hAnsi="Arial"/>
          <w:kern w:val="2"/>
          <w:sz w:val="20"/>
          <w:szCs w:val="20"/>
          <w:lang w:eastAsia="zh-CN"/>
        </w:rPr>
        <w:t xml:space="preserve">Fomentar una agenda multicultural y multigeneracional, que ayude a luchar contra estereotipos y que provoque una conexión natural entre los barrios de la ciudad, que concentran el patrimonio y la identidad histórica de Almería. </w:t>
      </w:r>
    </w:p>
    <w:p>
      <w:pPr>
        <w:pStyle w:val="Normal"/>
        <w:spacing w:before="57" w:after="57"/>
        <w:ind w:left="360" w:hanging="0"/>
        <w:rPr>
          <w:rFonts w:ascii="Arial" w:hAnsi="Arial"/>
        </w:rPr>
      </w:pPr>
      <w:r>
        <w:rPr>
          <w:rFonts w:eastAsia="Times New Roman" w:cs="Arial" w:ascii="Arial" w:hAnsi="Arial"/>
          <w:kern w:val="2"/>
          <w:sz w:val="20"/>
          <w:szCs w:val="20"/>
          <w:lang w:eastAsia="zh-CN"/>
        </w:rPr>
        <w:t>Dar visibilidad a la identidad de nuestros barrios para tejer un espacio público sin fronteras y donde impere el arte de caminar, con el objetivo de afianzar las bases de una sociedad donde la imaginación y la creatividad –como formas de pensamiento– representen una herramienta fundamental con la que impulsar la idea de una nueva ciudadanía cultural.</w:t>
      </w:r>
    </w:p>
    <w:p>
      <w:pPr>
        <w:pStyle w:val="Normal"/>
        <w:spacing w:before="0" w:after="0"/>
        <w:ind w:left="360" w:hanging="0"/>
        <w:rPr>
          <w:rFonts w:ascii="Arial" w:hAnsi="Arial" w:eastAsia="Times New Roman" w:cs="Arial"/>
          <w:kern w:val="2"/>
          <w:sz w:val="20"/>
          <w:szCs w:val="20"/>
          <w:lang w:eastAsia="zh-CN"/>
        </w:rPr>
      </w:pPr>
      <w:r>
        <w:rPr>
          <w:rFonts w:eastAsia="Times New Roman" w:cs="Arial" w:ascii="Arial" w:hAnsi="Arial"/>
          <w:kern w:val="2"/>
          <w:sz w:val="20"/>
          <w:szCs w:val="20"/>
          <w:lang w:eastAsia="zh-CN"/>
        </w:rPr>
      </w:r>
    </w:p>
    <w:p>
      <w:pPr>
        <w:pStyle w:val="ListParagraph"/>
        <w:numPr>
          <w:ilvl w:val="0"/>
          <w:numId w:val="6"/>
        </w:numPr>
        <w:spacing w:before="0" w:after="0"/>
        <w:contextualSpacing w:val="false"/>
        <w:rPr>
          <w:rFonts w:ascii="Arial" w:hAnsi="Arial"/>
        </w:rPr>
      </w:pPr>
      <w:r>
        <w:rPr>
          <w:rFonts w:eastAsia="Times New Roman" w:cs="Arial" w:ascii="Arial" w:hAnsi="Arial"/>
          <w:b/>
          <w:bCs/>
          <w:kern w:val="2"/>
          <w:sz w:val="20"/>
          <w:szCs w:val="20"/>
          <w:lang w:eastAsia="zh-CN"/>
        </w:rPr>
        <w:t>¿Cómo podemos conectar las ideas aportadas en el programa cultural CAMINA?</w:t>
      </w:r>
    </w:p>
    <w:p>
      <w:pPr>
        <w:pStyle w:val="Normal"/>
        <w:spacing w:before="114" w:after="114"/>
        <w:ind w:left="360" w:hanging="0"/>
        <w:rPr>
          <w:rFonts w:ascii="Arial" w:hAnsi="Arial"/>
        </w:rPr>
      </w:pPr>
      <w:r>
        <w:rPr>
          <w:rFonts w:eastAsia="Times New Roman" w:cs="Arial" w:ascii="Arial" w:hAnsi="Arial"/>
          <w:kern w:val="2"/>
          <w:sz w:val="20"/>
          <w:szCs w:val="20"/>
          <w:lang w:eastAsia="zh-CN"/>
        </w:rPr>
        <w:t>Se van a configuran tres ejes capaces de vertebrar la programación cultural. A continuación se describirá cada uno de ellos y servirán de inspiración para poder definir el tipo de ideas aportadas, que se requieren en el apartado 3 de la documentación técnica a presentar por cada candidatura.</w:t>
      </w:r>
    </w:p>
    <w:p>
      <w:pPr>
        <w:pStyle w:val="Normal"/>
        <w:spacing w:before="0" w:after="0"/>
        <w:ind w:left="360" w:hanging="0"/>
        <w:rPr>
          <w:rFonts w:ascii="Arial" w:hAnsi="Arial" w:eastAsia="Times New Roman" w:cs="Arial"/>
          <w:kern w:val="2"/>
          <w:sz w:val="20"/>
          <w:szCs w:val="20"/>
          <w:lang w:eastAsia="zh-CN"/>
        </w:rPr>
      </w:pPr>
      <w:r>
        <w:rPr>
          <w:rFonts w:eastAsia="Times New Roman" w:cs="Arial" w:ascii="Arial" w:hAnsi="Arial"/>
          <w:kern w:val="2"/>
          <w:sz w:val="20"/>
          <w:szCs w:val="20"/>
          <w:lang w:eastAsia="zh-CN"/>
        </w:rPr>
      </w:r>
    </w:p>
    <w:p>
      <w:pPr>
        <w:pStyle w:val="ListParagraph"/>
        <w:numPr>
          <w:ilvl w:val="0"/>
          <w:numId w:val="7"/>
        </w:numPr>
        <w:spacing w:before="0" w:after="0"/>
        <w:contextualSpacing w:val="false"/>
        <w:rPr>
          <w:rFonts w:ascii="Arial" w:hAnsi="Arial"/>
        </w:rPr>
      </w:pPr>
      <w:r>
        <w:rPr>
          <w:rFonts w:eastAsia="Times New Roman" w:cs="Arial" w:ascii="Arial" w:hAnsi="Arial"/>
          <w:b/>
          <w:bCs/>
          <w:kern w:val="2"/>
          <w:sz w:val="20"/>
          <w:szCs w:val="20"/>
          <w:lang w:eastAsia="zh-CN"/>
        </w:rPr>
        <w:t xml:space="preserve">Un caminar por el pasado. </w:t>
      </w:r>
    </w:p>
    <w:p>
      <w:pPr>
        <w:pStyle w:val="ListParagraph"/>
        <w:spacing w:before="0" w:after="0"/>
        <w:ind w:left="1068" w:hanging="0"/>
        <w:contextualSpacing w:val="false"/>
        <w:rPr>
          <w:rFonts w:ascii="Arial" w:hAnsi="Arial"/>
        </w:rPr>
      </w:pPr>
      <w:r>
        <w:rPr>
          <w:rFonts w:eastAsia="Times New Roman" w:cs="Arial" w:ascii="Arial" w:hAnsi="Arial"/>
          <w:kern w:val="2"/>
          <w:sz w:val="20"/>
          <w:szCs w:val="20"/>
          <w:lang w:eastAsia="zh-CN"/>
        </w:rPr>
        <w:t>Englobará todas aquellas ideas aportadas que pongan énfasis en la herencia cultural compartida y las huellas de la memoria.</w:t>
      </w:r>
    </w:p>
    <w:p>
      <w:pPr>
        <w:pStyle w:val="ListParagraph"/>
        <w:spacing w:before="0" w:after="0"/>
        <w:ind w:left="1068" w:hanging="0"/>
        <w:contextualSpacing w:val="false"/>
        <w:rPr>
          <w:rFonts w:ascii="Arial" w:hAnsi="Arial"/>
        </w:rPr>
      </w:pPr>
      <w:r>
        <w:rPr>
          <w:rFonts w:eastAsia="Times New Roman" w:cs="Arial" w:ascii="Arial" w:hAnsi="Arial"/>
          <w:kern w:val="2"/>
          <w:sz w:val="20"/>
          <w:szCs w:val="20"/>
          <w:lang w:eastAsia="zh-CN"/>
        </w:rPr>
        <w:t>Tipo de actividades: Prácticas culturales que relaten el tiempo y activen la memoria en su relación con el presente.</w:t>
      </w:r>
    </w:p>
    <w:p>
      <w:pPr>
        <w:pStyle w:val="ListParagraph"/>
        <w:spacing w:before="0" w:after="0"/>
        <w:ind w:left="1068" w:hanging="0"/>
        <w:contextualSpacing w:val="false"/>
        <w:rPr>
          <w:rFonts w:ascii="Arial" w:hAnsi="Arial" w:eastAsia="Times New Roman" w:cs="Arial"/>
          <w:kern w:val="2"/>
          <w:sz w:val="20"/>
          <w:szCs w:val="20"/>
          <w:lang w:eastAsia="zh-CN"/>
        </w:rPr>
      </w:pPr>
      <w:r>
        <w:rPr>
          <w:rFonts w:eastAsia="Times New Roman" w:cs="Arial" w:ascii="Arial" w:hAnsi="Arial"/>
          <w:kern w:val="2"/>
          <w:sz w:val="20"/>
          <w:szCs w:val="20"/>
          <w:lang w:eastAsia="zh-CN"/>
        </w:rPr>
      </w:r>
    </w:p>
    <w:p>
      <w:pPr>
        <w:pStyle w:val="ListParagraph"/>
        <w:numPr>
          <w:ilvl w:val="0"/>
          <w:numId w:val="7"/>
        </w:numPr>
        <w:spacing w:before="0" w:after="0"/>
        <w:contextualSpacing w:val="false"/>
        <w:rPr>
          <w:rFonts w:ascii="Arial" w:hAnsi="Arial"/>
        </w:rPr>
      </w:pPr>
      <w:r>
        <w:rPr>
          <w:rFonts w:eastAsia="Times New Roman" w:cs="Arial" w:ascii="Arial" w:hAnsi="Arial"/>
          <w:b/>
          <w:bCs/>
          <w:kern w:val="2"/>
          <w:sz w:val="20"/>
          <w:szCs w:val="20"/>
          <w:lang w:eastAsia="zh-CN"/>
        </w:rPr>
        <w:t>Un caminar por el presente.</w:t>
      </w:r>
    </w:p>
    <w:p>
      <w:pPr>
        <w:pStyle w:val="ListParagraph"/>
        <w:spacing w:before="0" w:after="0"/>
        <w:ind w:left="1068" w:hanging="0"/>
        <w:contextualSpacing w:val="false"/>
        <w:rPr>
          <w:rFonts w:ascii="Arial" w:hAnsi="Arial"/>
        </w:rPr>
      </w:pPr>
      <w:r>
        <w:rPr>
          <w:rFonts w:eastAsia="Times New Roman" w:cs="Arial" w:ascii="Arial" w:hAnsi="Arial"/>
          <w:kern w:val="2"/>
          <w:sz w:val="20"/>
          <w:szCs w:val="20"/>
          <w:lang w:eastAsia="zh-CN"/>
        </w:rPr>
        <w:t>Englobará todas aquellas ideas aportadas que pongan en valor un caminar para la convivencia y la felicidad como los valores ideales, que van a forjar nuestra idea de ciudad cultural.</w:t>
      </w:r>
    </w:p>
    <w:p>
      <w:pPr>
        <w:pStyle w:val="ListParagraph"/>
        <w:spacing w:before="0" w:after="0"/>
        <w:ind w:left="1068" w:hanging="0"/>
        <w:contextualSpacing w:val="false"/>
        <w:rPr>
          <w:rFonts w:ascii="Arial" w:hAnsi="Arial"/>
        </w:rPr>
      </w:pPr>
      <w:r>
        <w:rPr>
          <w:rFonts w:eastAsia="Times New Roman" w:cs="Arial" w:ascii="Arial" w:hAnsi="Arial"/>
          <w:kern w:val="2"/>
          <w:sz w:val="20"/>
          <w:szCs w:val="20"/>
          <w:lang w:eastAsia="zh-CN"/>
        </w:rPr>
        <w:t>Tipo de actividades: Programas educativos y dinámicas sociales que fomenten la cooperación entre barrios y personas</w:t>
      </w:r>
    </w:p>
    <w:p>
      <w:pPr>
        <w:pStyle w:val="ListParagraph"/>
        <w:spacing w:before="0" w:after="0"/>
        <w:ind w:left="1068" w:hanging="0"/>
        <w:contextualSpacing w:val="false"/>
        <w:rPr>
          <w:rFonts w:ascii="Arial" w:hAnsi="Arial" w:eastAsia="Times New Roman" w:cs="Arial"/>
          <w:kern w:val="2"/>
          <w:sz w:val="20"/>
          <w:szCs w:val="20"/>
          <w:lang w:eastAsia="zh-CN"/>
        </w:rPr>
      </w:pPr>
      <w:r>
        <w:rPr>
          <w:rFonts w:eastAsia="Times New Roman" w:cs="Arial" w:ascii="Arial" w:hAnsi="Arial"/>
          <w:kern w:val="2"/>
          <w:sz w:val="20"/>
          <w:szCs w:val="20"/>
          <w:lang w:eastAsia="zh-CN"/>
        </w:rPr>
      </w:r>
    </w:p>
    <w:p>
      <w:pPr>
        <w:pStyle w:val="ListParagraph"/>
        <w:numPr>
          <w:ilvl w:val="0"/>
          <w:numId w:val="7"/>
        </w:numPr>
        <w:spacing w:before="0" w:after="0"/>
        <w:contextualSpacing w:val="false"/>
        <w:rPr>
          <w:rFonts w:ascii="Arial" w:hAnsi="Arial"/>
        </w:rPr>
      </w:pPr>
      <w:r>
        <w:rPr>
          <w:rFonts w:eastAsia="Times New Roman" w:cs="Arial" w:ascii="Arial" w:hAnsi="Arial"/>
          <w:b/>
          <w:bCs/>
          <w:kern w:val="2"/>
          <w:sz w:val="20"/>
          <w:szCs w:val="20"/>
          <w:lang w:eastAsia="zh-CN"/>
        </w:rPr>
        <w:t>Un caminar por el futuro.</w:t>
      </w:r>
    </w:p>
    <w:p>
      <w:pPr>
        <w:pStyle w:val="ListParagraph"/>
        <w:spacing w:before="0" w:after="0"/>
        <w:ind w:left="1068" w:hanging="0"/>
        <w:contextualSpacing w:val="false"/>
        <w:rPr>
          <w:rFonts w:ascii="Arial" w:hAnsi="Arial"/>
        </w:rPr>
      </w:pPr>
      <w:r>
        <w:rPr>
          <w:rFonts w:eastAsia="Times New Roman" w:cs="Arial" w:ascii="Arial" w:hAnsi="Arial"/>
          <w:kern w:val="2"/>
          <w:sz w:val="20"/>
          <w:szCs w:val="20"/>
          <w:lang w:eastAsia="zh-CN"/>
        </w:rPr>
        <w:t xml:space="preserve">Englobará todas aquellas ideas aportadas que especulen sobre el futuro de la ciudad y el diseño de nuevos espacios para el encuentro. </w:t>
      </w:r>
    </w:p>
    <w:p>
      <w:pPr>
        <w:pStyle w:val="ListParagraph"/>
        <w:spacing w:before="0" w:after="0"/>
        <w:ind w:left="1068" w:hanging="0"/>
        <w:contextualSpacing w:val="false"/>
        <w:rPr>
          <w:rFonts w:ascii="Arial" w:hAnsi="Arial"/>
        </w:rPr>
      </w:pPr>
      <w:r>
        <w:rPr>
          <w:rFonts w:eastAsia="Times New Roman" w:cs="Arial" w:ascii="Arial" w:hAnsi="Arial"/>
          <w:kern w:val="2"/>
          <w:sz w:val="20"/>
          <w:szCs w:val="20"/>
          <w:lang w:eastAsia="zh-CN"/>
        </w:rPr>
        <w:t>Tipo de actividades: Prácticas culturales que promuevan la sostenibilidad, la movilidad, los nuevos lenguajes urbanos, etc.</w:t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1133" w:right="849" w:gutter="0" w:header="335" w:top="2552" w:footer="113" w:bottom="1276"/>
      <w:pgNumType w:fmt="decimal"/>
      <w:formProt w:val="false"/>
      <w:textDirection w:val="lrTb"/>
      <w:docGrid w:type="default" w:linePitch="24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ahnschrift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Engravers MT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37"/>
      <w:ind w:left="29" w:right="43" w:hanging="0"/>
      <w:rPr/>
    </w:pPr>
    <w:r>
      <w:rPr>
        <w:rFonts w:eastAsia="Calibri" w:cs="Calibri" w:ascii="Calibri" w:hAnsi="Calibri"/>
        <w:i/>
        <w:color w:val="767171"/>
      </w:rPr>
      <w:t xml:space="preserve">De acuerdo con lo establecido en la Ley Orgánica 3/2018, de 5 de diciembre de Protección de Datos Personales y garantía de los derechos digitales, el Ayuntamiento de Almería y la Cámara de Comercio, Industria, Servicios y Navegación de Almería adoptarán las medidas oportunas para garantizar el tratamiento confidencial de los datos. La finalidad de la recogida, tratamiento y cesión de estos datos personales facilitados por el/la ciudadano/a es exclusivamente para la gestión administrativa de la solicitud presentada. El/la ciudadano/a podrá, en todo momento, ejercitar su derecho de acceso, rectificación y cancelación, personándose en las oficinas del Ayuntamiento de Almería, de la Cámara de Comercio, Industria, Servicios y Navegación de Almería o por vía telemática. </w:t>
    </w:r>
  </w:p>
  <w:p>
    <w:pPr>
      <w:pStyle w:val="Normal"/>
      <w:spacing w:before="0" w:after="0"/>
      <w:ind w:left="0" w:right="-5" w:hanging="0"/>
      <w:jc w:val="right"/>
      <w:rPr/>
    </w:pPr>
    <w:r>
      <w:rPr>
        <w:rFonts w:eastAsia="Calibri" w:cs="Calibri" w:ascii="Calibri" w:hAnsi="Calibri"/>
        <w:sz w:val="22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80452037"/>
    </w:sdtPr>
    <w:sdtContent>
      <w:p>
        <w:pPr>
          <w:pStyle w:val="Piedepgin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Normal"/>
      <w:spacing w:before="0" w:after="0"/>
      <w:ind w:left="0" w:right="-5" w:hanging="0"/>
      <w:jc w:val="righ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662809082"/>
    </w:sdtPr>
    <w:sdtContent>
      <w:p>
        <w:pPr>
          <w:pStyle w:val="Piedepgin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Normal"/>
      <w:spacing w:before="0" w:after="0"/>
      <w:ind w:left="0" w:right="-5" w:hanging="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343" w:before="0" w:after="0"/>
      <w:ind w:left="1584" w:right="141" w:hanging="0"/>
      <w:rPr/>
    </w:pPr>
    <w:r>
      <mc:AlternateContent>
        <mc:Choice Requires="wpg">
          <w:drawing>
            <wp:anchor behindDoc="1" distT="0" distB="0" distL="107315" distR="103505" simplePos="0" locked="0" layoutInCell="0" allowOverlap="1" relativeHeight="2" wp14:anchorId="2087286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273935" cy="238125"/>
              <wp:effectExtent l="6985" t="6985" r="6350" b="6350"/>
              <wp:wrapSquare wrapText="bothSides"/>
              <wp:docPr id="1" name="Group 16845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3760" cy="237960"/>
                        <a:chOff x="0" y="0"/>
                        <a:chExt cx="2273760" cy="23796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2273760" cy="237960"/>
                        </a:xfrm>
                        <a:custGeom>
                          <a:avLst/>
                          <a:gdLst>
                            <a:gd name="textAreaLeft" fmla="*/ 0 w 1289160"/>
                            <a:gd name="textAreaRight" fmla="*/ 1291320 w 1289160"/>
                            <a:gd name="textAreaTop" fmla="*/ 0 h 135000"/>
                            <a:gd name="textAreaBottom" fmla="*/ 137160 h 135000"/>
                          </a:gdLst>
                          <a:ahLst/>
                          <a:rect l="textAreaLeft" t="textAreaTop" r="textAreaRight" b="textAreaBottom"/>
                          <a:pathLst>
                            <a:path w="2273935" h="238125">
                              <a:moveTo>
                                <a:pt x="39751" y="0"/>
                              </a:moveTo>
                              <a:lnTo>
                                <a:pt x="2234311" y="0"/>
                              </a:lnTo>
                              <a:cubicBezTo>
                                <a:pt x="2256155" y="0"/>
                                <a:pt x="2273935" y="17780"/>
                                <a:pt x="2273935" y="39624"/>
                              </a:cubicBezTo>
                              <a:lnTo>
                                <a:pt x="2273935" y="198501"/>
                              </a:lnTo>
                              <a:cubicBezTo>
                                <a:pt x="2273935" y="220345"/>
                                <a:pt x="2256155" y="238125"/>
                                <a:pt x="2234311" y="238125"/>
                              </a:cubicBezTo>
                              <a:lnTo>
                                <a:pt x="39751" y="238125"/>
                              </a:lnTo>
                              <a:cubicBezTo>
                                <a:pt x="17780" y="238125"/>
                                <a:pt x="0" y="220345"/>
                                <a:pt x="0" y="198501"/>
                              </a:cubicBezTo>
                              <a:lnTo>
                                <a:pt x="0" y="39624"/>
                              </a:lnTo>
                              <a:cubicBezTo>
                                <a:pt x="0" y="17780"/>
                                <a:pt x="17780" y="0"/>
                                <a:pt x="397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e69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2273760" cy="237960"/>
                        </a:xfrm>
                        <a:custGeom>
                          <a:avLst/>
                          <a:gdLst>
                            <a:gd name="textAreaLeft" fmla="*/ 0 w 1289160"/>
                            <a:gd name="textAreaRight" fmla="*/ 1291320 w 1289160"/>
                            <a:gd name="textAreaTop" fmla="*/ 0 h 135000"/>
                            <a:gd name="textAreaBottom" fmla="*/ 137160 h 135000"/>
                          </a:gdLst>
                          <a:ahLst/>
                          <a:rect l="textAreaLeft" t="textAreaTop" r="textAreaRight" b="textAreaBottom"/>
                          <a:pathLst>
                            <a:path w="2273935" h="238125">
                              <a:moveTo>
                                <a:pt x="0" y="39624"/>
                              </a:moveTo>
                              <a:cubicBezTo>
                                <a:pt x="0" y="17780"/>
                                <a:pt x="17780" y="0"/>
                                <a:pt x="39751" y="0"/>
                              </a:cubicBezTo>
                              <a:lnTo>
                                <a:pt x="2234311" y="0"/>
                              </a:lnTo>
                              <a:cubicBezTo>
                                <a:pt x="2256155" y="0"/>
                                <a:pt x="2273935" y="17780"/>
                                <a:pt x="2273935" y="39624"/>
                              </a:cubicBezTo>
                              <a:lnTo>
                                <a:pt x="2273935" y="198501"/>
                              </a:lnTo>
                              <a:cubicBezTo>
                                <a:pt x="2273935" y="220345"/>
                                <a:pt x="2256155" y="238125"/>
                                <a:pt x="2234311" y="238125"/>
                              </a:cubicBezTo>
                              <a:lnTo>
                                <a:pt x="39751" y="238125"/>
                              </a:lnTo>
                              <a:cubicBezTo>
                                <a:pt x="17780" y="238125"/>
                                <a:pt x="0" y="220345"/>
                                <a:pt x="0" y="198501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8c00"/>
                          </a:solidFill>
                        </a:ln>
                      </wps:spPr>
                      <wps:style>
                        <a:lnRef idx="1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6845" style="position:absolute;margin-left:0pt;margin-top:0pt;width:179.05pt;height:18.75pt" coordorigin="0,0" coordsize="3581,375"/>
          </w:pict>
        </mc:Fallback>
      </mc:AlternateContent>
      <w:drawing>
        <wp:anchor behindDoc="1" distT="0" distB="0" distL="114300" distR="114300" simplePos="0" locked="0" layoutInCell="1" allowOverlap="1" relativeHeight="0">
          <wp:simplePos x="0" y="0"/>
          <wp:positionH relativeFrom="page">
            <wp:posOffset>579755</wp:posOffset>
          </wp:positionH>
          <wp:positionV relativeFrom="page">
            <wp:posOffset>224155</wp:posOffset>
          </wp:positionV>
          <wp:extent cx="646430" cy="880745"/>
          <wp:effectExtent l="0" t="0" r="0" b="0"/>
          <wp:wrapSquare wrapText="bothSides"/>
          <wp:docPr id="2" name="Picture 1216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216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Engravers MT" w:cs="Engravers MT" w:ascii="Engravers MT" w:hAnsi="Engravers MT"/>
        <w:sz w:val="32"/>
      </w:rPr>
      <w:t xml:space="preserve">Ayuntamiento de Almería </w:t>
    </w:r>
    <w:r>
      <w:rPr>
        <w:sz w:val="36"/>
      </w:rPr>
      <w:t xml:space="preserve">SOLICITUD DE AYUDA PLAN </w:t>
    </w:r>
  </w:p>
  <w:p>
    <w:pPr>
      <w:pStyle w:val="Normal"/>
      <w:tabs>
        <w:tab w:val="clear" w:pos="708"/>
        <w:tab w:val="center" w:pos="1282" w:leader="none"/>
        <w:tab w:val="center" w:pos="3798" w:leader="none"/>
      </w:tabs>
      <w:spacing w:before="0" w:after="139"/>
      <w:ind w:left="0" w:hanging="0"/>
      <w:jc w:val="left"/>
      <w:rPr/>
    </w:pPr>
    <w:r>
      <w:rPr>
        <w:rFonts w:eastAsia="Calibri" w:cs="Calibri" w:ascii="Calibri" w:hAnsi="Calibri"/>
        <w:sz w:val="22"/>
      </w:rPr>
      <w:tab/>
      <w:t xml:space="preserve"> </w:t>
      <w:tab/>
    </w:r>
    <w:r>
      <w:rPr>
        <w:rFonts w:eastAsia="Calibri" w:cs="Calibri" w:ascii="Calibri" w:hAnsi="Calibri"/>
        <w:b/>
        <w:sz w:val="22"/>
      </w:rPr>
      <w:t>(</w:t>
    </w:r>
    <w:r>
      <w:rPr>
        <w:rFonts w:eastAsia="Calibri" w:cs="Calibri" w:ascii="Calibri" w:hAnsi="Calibri"/>
        <w:b/>
        <w:i/>
        <w:sz w:val="22"/>
      </w:rPr>
      <w:t>Modelo de solicitud para PERSONAS JURÍDICAS</w:t>
    </w:r>
    <w:r>
      <w:rPr>
        <w:rFonts w:eastAsia="Calibri" w:cs="Calibri" w:ascii="Calibri" w:hAnsi="Calibri"/>
        <w:b/>
        <w:sz w:val="22"/>
      </w:rPr>
      <w:t xml:space="preserve">) </w:t>
    </w:r>
  </w:p>
  <w:p>
    <w:pPr>
      <w:pStyle w:val="Normal"/>
      <w:spacing w:before="0" w:after="0"/>
      <w:ind w:left="0" w:hanging="0"/>
      <w:jc w:val="left"/>
      <w:rPr/>
    </w:pPr>
    <w:r>
      <w:rPr>
        <w:rFonts w:eastAsia="Calibri" w:cs="Calibri" w:ascii="Calibri" w:hAnsi="Calibri"/>
        <w:sz w:val="22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331" w:before="0" w:after="555"/>
      <w:ind w:left="0" w:right="328" w:firstLine="708"/>
      <w:rPr>
        <w:rFonts w:ascii="Engravers MT" w:hAnsi="Engravers MT" w:eastAsia="Engravers MT" w:cs="Engravers MT"/>
        <w:sz w:val="26"/>
        <w:szCs w:val="26"/>
      </w:rPr>
    </w:pPr>
    <w:r>
      <w:rPr>
        <w:rFonts w:eastAsia="Engravers MT" w:cs="Engravers MT" w:ascii="Engravers MT" w:hAnsi="Engravers MT"/>
        <w:sz w:val="26"/>
        <w:szCs w:val="26"/>
      </w:rPr>
      <w:drawing>
        <wp:anchor behindDoc="1" distT="0" distB="0" distL="114300" distR="114300" simplePos="0" locked="0" layoutInCell="0" allowOverlap="1" relativeHeight="7">
          <wp:simplePos x="0" y="0"/>
          <wp:positionH relativeFrom="margin">
            <wp:posOffset>172085</wp:posOffset>
          </wp:positionH>
          <wp:positionV relativeFrom="page">
            <wp:posOffset>495935</wp:posOffset>
          </wp:positionV>
          <wp:extent cx="622935" cy="848995"/>
          <wp:effectExtent l="0" t="0" r="0" b="0"/>
          <wp:wrapSquare wrapText="bothSides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12">
          <wp:simplePos x="0" y="0"/>
          <wp:positionH relativeFrom="margin">
            <wp:posOffset>1871345</wp:posOffset>
          </wp:positionH>
          <wp:positionV relativeFrom="paragraph">
            <wp:posOffset>335915</wp:posOffset>
          </wp:positionV>
          <wp:extent cx="1788795" cy="563880"/>
          <wp:effectExtent l="0" t="0" r="0" b="0"/>
          <wp:wrapThrough wrapText="bothSides">
            <wp:wrapPolygon edited="0">
              <wp:start x="-23" y="0"/>
              <wp:lineTo x="-23" y="21126"/>
              <wp:lineTo x="21371" y="21126"/>
              <wp:lineTo x="21371" y="0"/>
              <wp:lineTo x="-23" y="0"/>
            </wp:wrapPolygon>
          </wp:wrapThrough>
          <wp:docPr id="4" name="Imagen 13" descr="Imagen que contiene dibujo, señ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3" descr="Imagen que contiene dibujo, señal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17">
          <wp:simplePos x="0" y="0"/>
          <wp:positionH relativeFrom="column">
            <wp:posOffset>4286885</wp:posOffset>
          </wp:positionH>
          <wp:positionV relativeFrom="paragraph">
            <wp:posOffset>404495</wp:posOffset>
          </wp:positionV>
          <wp:extent cx="1901825" cy="572135"/>
          <wp:effectExtent l="0" t="0" r="0" b="0"/>
          <wp:wrapThrough wrapText="bothSides">
            <wp:wrapPolygon edited="0">
              <wp:start x="-18" y="0"/>
              <wp:lineTo x="-18" y="20811"/>
              <wp:lineTo x="21397" y="20811"/>
              <wp:lineTo x="21397" y="0"/>
              <wp:lineTo x="-18" y="0"/>
            </wp:wrapPolygon>
          </wp:wrapThrough>
          <wp:docPr id="5" name="Imagen 1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4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9712" r="0" b="15844"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331" w:before="0" w:after="0"/>
      <w:ind w:left="730" w:right="328" w:firstLine="686"/>
      <w:rPr>
        <w:rFonts w:ascii="Engravers MT" w:hAnsi="Engravers MT" w:eastAsia="Engravers MT" w:cs="Engravers MT"/>
        <w:sz w:val="26"/>
        <w:szCs w:val="26"/>
      </w:rPr>
    </w:pPr>
    <w:r>
      <w:rPr>
        <w:rFonts w:eastAsia="Engravers MT" w:cs="Engravers MT" w:ascii="Engravers MT" w:hAnsi="Engravers MT"/>
        <w:sz w:val="26"/>
        <w:szCs w:val="26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331" w:before="0" w:after="555"/>
      <w:ind w:left="0" w:right="328" w:firstLine="708"/>
      <w:rPr>
        <w:rFonts w:ascii="Engravers MT" w:hAnsi="Engravers MT" w:eastAsia="Engravers MT" w:cs="Engravers MT"/>
        <w:sz w:val="26"/>
        <w:szCs w:val="26"/>
      </w:rPr>
    </w:pPr>
    <w:r>
      <w:rPr>
        <w:rFonts w:eastAsia="Engravers MT" w:cs="Engravers MT" w:ascii="Engravers MT" w:hAnsi="Engravers MT"/>
        <w:sz w:val="26"/>
        <w:szCs w:val="26"/>
      </w:rPr>
      <w:drawing>
        <wp:anchor behindDoc="1" distT="0" distB="0" distL="114300" distR="114300" simplePos="0" locked="0" layoutInCell="0" allowOverlap="1" relativeHeight="7">
          <wp:simplePos x="0" y="0"/>
          <wp:positionH relativeFrom="margin">
            <wp:posOffset>172085</wp:posOffset>
          </wp:positionH>
          <wp:positionV relativeFrom="page">
            <wp:posOffset>495935</wp:posOffset>
          </wp:positionV>
          <wp:extent cx="622935" cy="848995"/>
          <wp:effectExtent l="0" t="0" r="0" b="0"/>
          <wp:wrapSquare wrapText="bothSides"/>
          <wp:docPr id="6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12">
          <wp:simplePos x="0" y="0"/>
          <wp:positionH relativeFrom="margin">
            <wp:posOffset>1871345</wp:posOffset>
          </wp:positionH>
          <wp:positionV relativeFrom="paragraph">
            <wp:posOffset>335915</wp:posOffset>
          </wp:positionV>
          <wp:extent cx="1788795" cy="563880"/>
          <wp:effectExtent l="0" t="0" r="0" b="0"/>
          <wp:wrapThrough wrapText="bothSides">
            <wp:wrapPolygon edited="0">
              <wp:start x="-23" y="0"/>
              <wp:lineTo x="-23" y="21126"/>
              <wp:lineTo x="21371" y="21126"/>
              <wp:lineTo x="21371" y="0"/>
              <wp:lineTo x="-23" y="0"/>
            </wp:wrapPolygon>
          </wp:wrapThrough>
          <wp:docPr id="7" name="Imagen 13" descr="Imagen que contiene dibujo, señ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3" descr="Imagen que contiene dibujo, señal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17">
          <wp:simplePos x="0" y="0"/>
          <wp:positionH relativeFrom="column">
            <wp:posOffset>4286885</wp:posOffset>
          </wp:positionH>
          <wp:positionV relativeFrom="paragraph">
            <wp:posOffset>404495</wp:posOffset>
          </wp:positionV>
          <wp:extent cx="1901825" cy="572135"/>
          <wp:effectExtent l="0" t="0" r="0" b="0"/>
          <wp:wrapThrough wrapText="bothSides">
            <wp:wrapPolygon edited="0">
              <wp:start x="-18" y="0"/>
              <wp:lineTo x="-18" y="20811"/>
              <wp:lineTo x="21397" y="20811"/>
              <wp:lineTo x="21397" y="0"/>
              <wp:lineTo x="-18" y="0"/>
            </wp:wrapPolygon>
          </wp:wrapThrough>
          <wp:docPr id="8" name="Imagen 1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14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9712" r="0" b="15844"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331" w:before="0" w:after="0"/>
      <w:ind w:left="730" w:right="328" w:firstLine="686"/>
      <w:rPr>
        <w:rFonts w:ascii="Engravers MT" w:hAnsi="Engravers MT" w:eastAsia="Engravers MT" w:cs="Engravers MT"/>
        <w:sz w:val="26"/>
        <w:szCs w:val="26"/>
      </w:rPr>
    </w:pPr>
    <w:r>
      <w:rPr>
        <w:rFonts w:eastAsia="Engravers MT" w:cs="Engravers MT" w:ascii="Engravers MT" w:hAnsi="Engravers MT"/>
        <w:sz w:val="26"/>
        <w:szCs w:val="2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5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rFonts w:ascii="Arial" w:hAnsi="Arial"/>
        <w:color w:va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66fa2"/>
    <w:pPr>
      <w:widowControl/>
      <w:suppressAutoHyphens w:val="true"/>
      <w:bidi w:val="0"/>
      <w:spacing w:lineRule="auto" w:line="259" w:before="0" w:after="23"/>
      <w:ind w:left="730" w:hanging="370"/>
      <w:jc w:val="both"/>
    </w:pPr>
    <w:rPr>
      <w:rFonts w:ascii="Bahnschrift" w:hAnsi="Bahnschrift" w:eastAsia="Bahnschrift" w:cs="Bahnschrift"/>
      <w:color w:val="000000"/>
      <w:kern w:val="0"/>
      <w:sz w:val="18"/>
      <w:szCs w:val="22"/>
      <w:lang w:val="es-ES" w:eastAsia="es-ES" w:bidi="ar-SA"/>
    </w:rPr>
  </w:style>
  <w:style w:type="paragraph" w:styleId="Ttulo1">
    <w:name w:val="Heading 1"/>
    <w:next w:val="Normal"/>
    <w:link w:val="Ttulo1Car"/>
    <w:uiPriority w:val="9"/>
    <w:unhideWhenUsed/>
    <w:qFormat/>
    <w:pPr>
      <w:keepNext w:val="true"/>
      <w:keepLines/>
      <w:widowControl/>
      <w:suppressAutoHyphens w:val="true"/>
      <w:bidi w:val="0"/>
      <w:spacing w:lineRule="auto" w:line="271" w:before="0" w:after="208"/>
      <w:ind w:left="6196" w:hanging="10"/>
      <w:jc w:val="left"/>
      <w:outlineLvl w:val="0"/>
    </w:pPr>
    <w:rPr>
      <w:rFonts w:ascii="Bahnschrift" w:hAnsi="Bahnschrift" w:eastAsia="Bahnschrift" w:cs="Bahnschrift"/>
      <w:color w:val="FF0000"/>
      <w:kern w:val="0"/>
      <w:sz w:val="36"/>
      <w:szCs w:val="22"/>
      <w:lang w:val="es-ES" w:eastAsia="es-ES" w:bidi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70b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qFormat/>
    <w:rPr>
      <w:rFonts w:ascii="Bahnschrift" w:hAnsi="Bahnschrift" w:eastAsia="Bahnschrift" w:cs="Bahnschrift"/>
      <w:color w:val="FF0000"/>
      <w:sz w:val="36"/>
    </w:rPr>
  </w:style>
  <w:style w:type="character" w:styleId="Ttulo2Car" w:customStyle="1">
    <w:name w:val="Título 2 Car"/>
    <w:basedOn w:val="DefaultParagraphFont"/>
    <w:uiPriority w:val="9"/>
    <w:semiHidden/>
    <w:qFormat/>
    <w:rsid w:val="001a70b4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90dd2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Annotationtext"/>
    <w:uiPriority w:val="99"/>
    <w:qFormat/>
    <w:rsid w:val="00190dd2"/>
    <w:rPr>
      <w:rFonts w:ascii="Bahnschrift" w:hAnsi="Bahnschrift" w:eastAsia="Bahnschrift" w:cs="Bahnschrift"/>
      <w:color w:val="000000"/>
      <w:sz w:val="20"/>
      <w:szCs w:val="20"/>
    </w:rPr>
  </w:style>
  <w:style w:type="character" w:styleId="AsuntodelcomentarioCar" w:customStyle="1">
    <w:name w:val="Asunto del comentario Car"/>
    <w:basedOn w:val="TextocomentarioCar"/>
    <w:link w:val="Annotationsubject"/>
    <w:uiPriority w:val="99"/>
    <w:semiHidden/>
    <w:qFormat/>
    <w:rsid w:val="00190dd2"/>
    <w:rPr>
      <w:rFonts w:ascii="Bahnschrift" w:hAnsi="Bahnschrift" w:eastAsia="Bahnschrift" w:cs="Bahnschrift"/>
      <w:b/>
      <w:bCs/>
      <w:color w:val="000000"/>
      <w:sz w:val="20"/>
      <w:szCs w:val="20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190dd2"/>
    <w:rPr>
      <w:rFonts w:ascii="Segoe UI" w:hAnsi="Segoe UI" w:eastAsia="Bahnschrift" w:cs="Segoe UI"/>
      <w:color w:val="000000"/>
      <w:sz w:val="18"/>
      <w:szCs w:val="18"/>
    </w:rPr>
  </w:style>
  <w:style w:type="character" w:styleId="PiedepginaCar" w:customStyle="1">
    <w:name w:val="Pie de página Car"/>
    <w:basedOn w:val="DefaultParagraphFont"/>
    <w:uiPriority w:val="99"/>
    <w:qFormat/>
    <w:rsid w:val="00fc56ff"/>
    <w:rPr>
      <w:rFonts w:cs="Times New Roman"/>
    </w:rPr>
  </w:style>
  <w:style w:type="character" w:styleId="EnlacedeInternet">
    <w:name w:val="Hyperlink"/>
    <w:basedOn w:val="DefaultParagraphFont"/>
    <w:uiPriority w:val="99"/>
    <w:unhideWhenUsed/>
    <w:rsid w:val="007079ce"/>
    <w:rPr>
      <w:color w:val="0563C1" w:themeColor="hyperlink"/>
      <w:u w:val="single"/>
    </w:rPr>
  </w:style>
  <w:style w:type="character" w:styleId="Mencinsinresolver1" w:customStyle="1">
    <w:name w:val="Mención sin resolver1"/>
    <w:basedOn w:val="DefaultParagraphFont"/>
    <w:uiPriority w:val="99"/>
    <w:semiHidden/>
    <w:unhideWhenUsed/>
    <w:qFormat/>
    <w:rsid w:val="007079ce"/>
    <w:rPr>
      <w:color w:val="605E5C"/>
      <w:shd w:fill="E1DFDD" w:val="clear"/>
    </w:rPr>
  </w:style>
  <w:style w:type="character" w:styleId="EnlacedeInternetvisitado">
    <w:name w:val="FollowedHyperlink"/>
    <w:basedOn w:val="DefaultParagraphFont"/>
    <w:uiPriority w:val="99"/>
    <w:semiHidden/>
    <w:unhideWhenUsed/>
    <w:rsid w:val="00db5075"/>
    <w:rPr>
      <w:color w:val="954F72" w:themeColor="followedHyperlink"/>
      <w:u w:val="single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nnotationtext">
    <w:name w:val="annotation text"/>
    <w:basedOn w:val="Normal"/>
    <w:link w:val="TextocomentarioCar"/>
    <w:uiPriority w:val="99"/>
    <w:unhideWhenUsed/>
    <w:qFormat/>
    <w:rsid w:val="00190dd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190dd2"/>
    <w:pPr/>
    <w:rPr>
      <w:b/>
      <w:bCs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190dd2"/>
    <w:pPr>
      <w:spacing w:lineRule="auto" w:line="240" w:before="0" w:after="0"/>
    </w:pPr>
    <w:rPr>
      <w:rFonts w:ascii="Segoe UI" w:hAnsi="Segoe UI" w:cs="Segoe UI"/>
      <w:szCs w:val="18"/>
    </w:rPr>
  </w:style>
  <w:style w:type="paragraph" w:styleId="Cabeceraypie" w:customStyle="1">
    <w:name w:val="Cabecera y pie"/>
    <w:basedOn w:val="Normal"/>
    <w:qFormat/>
    <w:pPr/>
    <w:rPr/>
  </w:style>
  <w:style w:type="paragraph" w:styleId="Piedepgina">
    <w:name w:val="Footer"/>
    <w:basedOn w:val="Normal"/>
    <w:link w:val="PiedepginaCar"/>
    <w:uiPriority w:val="99"/>
    <w:unhideWhenUsed/>
    <w:rsid w:val="00fc56ff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  <w:ind w:left="0" w:hanging="0"/>
      <w:jc w:val="left"/>
    </w:pPr>
    <w:rPr>
      <w:rFonts w:ascii="Calibri" w:hAnsi="Calibri" w:eastAsia="" w:cs="Times New Roman" w:asciiTheme="minorHAnsi" w:eastAsiaTheme="minorEastAsia" w:hAnsiTheme="minorHAnsi"/>
      <w:color w:val="auto"/>
      <w:sz w:val="22"/>
    </w:rPr>
  </w:style>
  <w:style w:type="paragraph" w:styleId="ListParagraph">
    <w:name w:val="List Paragraph"/>
    <w:basedOn w:val="Normal"/>
    <w:uiPriority w:val="1"/>
    <w:qFormat/>
    <w:rsid w:val="00a85493"/>
    <w:pPr>
      <w:spacing w:before="0" w:after="23"/>
      <w:ind w:left="720" w:hanging="370"/>
      <w:contextualSpacing/>
    </w:pPr>
    <w:rPr/>
  </w:style>
  <w:style w:type="paragraph" w:styleId="Default" w:customStyle="1">
    <w:name w:val="Default"/>
    <w:qFormat/>
    <w:rsid w:val="000e0154"/>
    <w:pPr>
      <w:widowControl/>
      <w:suppressAutoHyphens w:val="true"/>
      <w:bidi w:val="0"/>
      <w:spacing w:before="0" w:after="0"/>
      <w:jc w:val="left"/>
    </w:pPr>
    <w:rPr>
      <w:rFonts w:ascii="Calibri" w:hAnsi="Calibri" w:eastAsia="" w:cs="Calibri"/>
      <w:color w:val="000000"/>
      <w:kern w:val="0"/>
      <w:sz w:val="24"/>
      <w:szCs w:val="24"/>
      <w:lang w:val="es-ES" w:eastAsia="es-ES" w:bidi="ar-SA"/>
    </w:rPr>
  </w:style>
  <w:style w:type="paragraph" w:styleId="Revision">
    <w:name w:val="Revision"/>
    <w:uiPriority w:val="99"/>
    <w:semiHidden/>
    <w:qFormat/>
    <w:rsid w:val="00f60221"/>
    <w:pPr>
      <w:widowControl/>
      <w:suppressAutoHyphens w:val="true"/>
      <w:bidi w:val="0"/>
      <w:spacing w:before="0" w:after="0"/>
      <w:jc w:val="left"/>
    </w:pPr>
    <w:rPr>
      <w:rFonts w:ascii="Bahnschrift" w:hAnsi="Bahnschrift" w:eastAsia="Bahnschrift" w:cs="Bahnschrift"/>
      <w:color w:val="000000"/>
      <w:kern w:val="0"/>
      <w:sz w:val="18"/>
      <w:szCs w:val="22"/>
      <w:lang w:val="es-ES" w:eastAsia="es-ES" w:bidi="ar-SA"/>
    </w:rPr>
  </w:style>
  <w:style w:type="paragraph" w:styleId="Cabecera">
    <w:name w:val="Header"/>
    <w:basedOn w:val="Cabeceraypie"/>
    <w:pPr/>
    <w:rPr/>
  </w:style>
  <w:style w:type="paragraph" w:styleId="Contenidodelatabla" w:customStyle="1">
    <w:name w:val="Contenido de la tabla"/>
    <w:basedOn w:val="Normal"/>
    <w:qFormat/>
    <w:pPr>
      <w:widowControl w:val="false"/>
      <w:suppressLineNumbers/>
    </w:pPr>
    <w:rPr/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740f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PPVpMVn17SY&amp;list=TLGG2c2BNo6yn3gxMjA3MjAyMg&amp;t=30s" TargetMode="External"/><Relationship Id="rId3" Type="http://schemas.openxmlformats.org/officeDocument/2006/relationships/hyperlink" Target="https://uia-initiative.eu/en/uia-cities/almeria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<Relationship Id="rId15" Type="http://schemas.openxmlformats.org/officeDocument/2006/relationships/customXml" Target="../customXml/item2.xml"/><Relationship Id="rId16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E1C044AB627347BF817823C98F3378" ma:contentTypeVersion="14" ma:contentTypeDescription="Crear nuevo documento." ma:contentTypeScope="" ma:versionID="63ae20f36b8006e15e205eab410fe193">
  <xsd:schema xmlns:xsd="http://www.w3.org/2001/XMLSchema" xmlns:xs="http://www.w3.org/2001/XMLSchema" xmlns:p="http://schemas.microsoft.com/office/2006/metadata/properties" xmlns:ns2="30e0d9c9-5a01-4ada-bab5-83d0a03adf4e" xmlns:ns3="c5ab1498-896e-470f-a742-d67a3aaf8eb4" targetNamespace="http://schemas.microsoft.com/office/2006/metadata/properties" ma:root="true" ma:fieldsID="9cb1d64acd1eb508146f5632ef18fa82" ns2:_="" ns3:_="">
    <xsd:import namespace="30e0d9c9-5a01-4ada-bab5-83d0a03adf4e"/>
    <xsd:import namespace="c5ab1498-896e-470f-a742-d67a3aaf8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0d9c9-5a01-4ada-bab5-83d0a03ad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1498-896e-470f-a742-d67a3aaf8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CA72D9-77D9-47F6-AA22-B3B4763233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1A7AE2-56DA-466A-9926-909B6FDC3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0d9c9-5a01-4ada-bab5-83d0a03adf4e"/>
    <ds:schemaRef ds:uri="c5ab1498-896e-470f-a742-d67a3aaf8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DDD70C-911E-4CD5-BF6B-934672AE34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Application>LibreOffice/7.4.1.2$Windows_X86_64 LibreOffice_project/3c58a8f3a960df8bc8fd77b461821e42c061c5f0</Application>
  <AppVersion>15.0000</AppVersion>
  <Pages>5</Pages>
  <Words>1603</Words>
  <Characters>8938</Characters>
  <CharactersWithSpaces>10430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2022-07-19T09:22:00Z</dcterms:created>
  <dc:creator>Cristina Martin</dc:creator>
  <dc:description/>
  <dc:language>es-ES</dc:language>
  <cp:lastModifiedBy/>
  <cp:lastPrinted>2022-10-25T09:02:20Z</cp:lastPrinted>
  <dcterms:modified xsi:type="dcterms:W3CDTF">2022-10-26T13:12:03Z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